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33" w:rsidRPr="00943B94" w:rsidRDefault="009F71A6" w:rsidP="009F71A6">
      <w:pPr>
        <w:ind w:left="-567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427753" cy="317809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397" cy="3178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302" w:rsidRPr="00943B94" w:rsidRDefault="00B17302" w:rsidP="00B17302">
      <w:pPr>
        <w:ind w:left="-567" w:firstLine="567"/>
        <w:rPr>
          <w:rFonts w:ascii="Times New Roman" w:hAnsi="Times New Roman" w:cs="Times New Roman"/>
        </w:rPr>
      </w:pPr>
    </w:p>
    <w:p w:rsidR="00B17302" w:rsidRPr="00943B94" w:rsidRDefault="00B17302" w:rsidP="00924A79">
      <w:pPr>
        <w:rPr>
          <w:rFonts w:ascii="Times New Roman" w:hAnsi="Times New Roman" w:cs="Times New Roman"/>
        </w:rPr>
      </w:pPr>
    </w:p>
    <w:p w:rsidR="00B17302" w:rsidRPr="00943B94" w:rsidRDefault="00B17302" w:rsidP="00B17302">
      <w:pPr>
        <w:spacing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43B94">
        <w:rPr>
          <w:rFonts w:ascii="Times New Roman" w:hAnsi="Times New Roman" w:cs="Times New Roman"/>
          <w:b/>
        </w:rPr>
        <w:t>Рабочая программа</w:t>
      </w:r>
    </w:p>
    <w:p w:rsidR="00B17302" w:rsidRPr="00943B94" w:rsidRDefault="00B17302" w:rsidP="00B17302">
      <w:pPr>
        <w:spacing w:line="240" w:lineRule="auto"/>
        <w:jc w:val="center"/>
        <w:rPr>
          <w:rFonts w:ascii="Times New Roman" w:hAnsi="Times New Roman" w:cs="Times New Roman"/>
        </w:rPr>
      </w:pPr>
    </w:p>
    <w:p w:rsidR="00B17302" w:rsidRPr="00943B94" w:rsidRDefault="00B17302" w:rsidP="00B17302">
      <w:pPr>
        <w:spacing w:line="240" w:lineRule="auto"/>
        <w:rPr>
          <w:rFonts w:ascii="Times New Roman" w:hAnsi="Times New Roman" w:cs="Times New Roman"/>
        </w:rPr>
      </w:pPr>
      <w:r w:rsidRPr="00943B94">
        <w:rPr>
          <w:rFonts w:ascii="Times New Roman" w:hAnsi="Times New Roman" w:cs="Times New Roman"/>
          <w:u w:val="single"/>
        </w:rPr>
        <w:t>Наименование учебного предмета</w:t>
      </w:r>
      <w:r w:rsidRPr="00943B94">
        <w:rPr>
          <w:rFonts w:ascii="Times New Roman" w:hAnsi="Times New Roman" w:cs="Times New Roman"/>
        </w:rPr>
        <w:t xml:space="preserve"> – Английский язык</w:t>
      </w:r>
    </w:p>
    <w:p w:rsidR="00B17302" w:rsidRPr="00943B94" w:rsidRDefault="00B17302" w:rsidP="00B17302">
      <w:pPr>
        <w:spacing w:line="240" w:lineRule="auto"/>
        <w:rPr>
          <w:rFonts w:ascii="Times New Roman" w:hAnsi="Times New Roman" w:cs="Times New Roman"/>
        </w:rPr>
      </w:pPr>
      <w:r w:rsidRPr="00943B94">
        <w:rPr>
          <w:rFonts w:ascii="Times New Roman" w:hAnsi="Times New Roman" w:cs="Times New Roman"/>
          <w:u w:val="single"/>
        </w:rPr>
        <w:t xml:space="preserve">Класс </w:t>
      </w:r>
      <w:r w:rsidRPr="00943B94">
        <w:rPr>
          <w:rFonts w:ascii="Times New Roman" w:hAnsi="Times New Roman" w:cs="Times New Roman"/>
        </w:rPr>
        <w:t>- 8</w:t>
      </w:r>
    </w:p>
    <w:p w:rsidR="00B17302" w:rsidRPr="00943B94" w:rsidRDefault="00B17302" w:rsidP="00B17302">
      <w:pPr>
        <w:spacing w:line="240" w:lineRule="auto"/>
        <w:rPr>
          <w:rFonts w:ascii="Times New Roman" w:hAnsi="Times New Roman" w:cs="Times New Roman"/>
        </w:rPr>
      </w:pPr>
      <w:r w:rsidRPr="00943B94">
        <w:rPr>
          <w:rFonts w:ascii="Times New Roman" w:hAnsi="Times New Roman" w:cs="Times New Roman"/>
          <w:u w:val="single"/>
        </w:rPr>
        <w:t>Уровень общего образования</w:t>
      </w:r>
      <w:r w:rsidRPr="00943B94">
        <w:rPr>
          <w:rFonts w:ascii="Times New Roman" w:hAnsi="Times New Roman" w:cs="Times New Roman"/>
        </w:rPr>
        <w:t xml:space="preserve"> – основная  школа</w:t>
      </w:r>
    </w:p>
    <w:p w:rsidR="00B17302" w:rsidRPr="00943B94" w:rsidRDefault="00B17302" w:rsidP="00B17302">
      <w:pPr>
        <w:spacing w:line="240" w:lineRule="auto"/>
        <w:rPr>
          <w:rFonts w:ascii="Times New Roman" w:hAnsi="Times New Roman" w:cs="Times New Roman"/>
        </w:rPr>
      </w:pPr>
      <w:r w:rsidRPr="00943B94">
        <w:rPr>
          <w:rFonts w:ascii="Times New Roman" w:hAnsi="Times New Roman" w:cs="Times New Roman"/>
          <w:u w:val="single"/>
        </w:rPr>
        <w:t xml:space="preserve">Учитель </w:t>
      </w:r>
      <w:r w:rsidRPr="00943B94">
        <w:rPr>
          <w:rFonts w:ascii="Times New Roman" w:hAnsi="Times New Roman" w:cs="Times New Roman"/>
        </w:rPr>
        <w:t>– Артюшина Светлана Александровна</w:t>
      </w:r>
    </w:p>
    <w:p w:rsidR="00B17302" w:rsidRPr="00943B94" w:rsidRDefault="00B17302" w:rsidP="00B17302">
      <w:pPr>
        <w:spacing w:line="240" w:lineRule="auto"/>
        <w:rPr>
          <w:rFonts w:ascii="Times New Roman" w:hAnsi="Times New Roman" w:cs="Times New Roman"/>
        </w:rPr>
      </w:pPr>
      <w:r w:rsidRPr="00943B94">
        <w:rPr>
          <w:rFonts w:ascii="Times New Roman" w:hAnsi="Times New Roman" w:cs="Times New Roman"/>
          <w:u w:val="single"/>
        </w:rPr>
        <w:t>Срок реализации программы</w:t>
      </w:r>
      <w:r w:rsidR="00B55F64">
        <w:rPr>
          <w:rFonts w:ascii="Times New Roman" w:hAnsi="Times New Roman" w:cs="Times New Roman"/>
        </w:rPr>
        <w:t xml:space="preserve">  -  учебный год  2024-2025</w:t>
      </w:r>
    </w:p>
    <w:p w:rsidR="00B17302" w:rsidRPr="00943B94" w:rsidRDefault="00B17302" w:rsidP="00B17302">
      <w:pPr>
        <w:spacing w:line="240" w:lineRule="auto"/>
        <w:rPr>
          <w:rFonts w:ascii="Times New Roman" w:hAnsi="Times New Roman" w:cs="Times New Roman"/>
        </w:rPr>
      </w:pPr>
      <w:r w:rsidRPr="00943B94">
        <w:rPr>
          <w:rFonts w:ascii="Times New Roman" w:hAnsi="Times New Roman" w:cs="Times New Roman"/>
          <w:u w:val="single"/>
        </w:rPr>
        <w:t>Количество часов по учебному плану</w:t>
      </w:r>
      <w:r w:rsidR="00FF15A2">
        <w:rPr>
          <w:rFonts w:ascii="Times New Roman" w:hAnsi="Times New Roman" w:cs="Times New Roman"/>
        </w:rPr>
        <w:t xml:space="preserve"> – 102 часа</w:t>
      </w:r>
      <w:r w:rsidRPr="00943B94">
        <w:rPr>
          <w:rFonts w:ascii="Times New Roman" w:hAnsi="Times New Roman" w:cs="Times New Roman"/>
        </w:rPr>
        <w:t>, в неделю – 3 час.</w:t>
      </w:r>
    </w:p>
    <w:p w:rsidR="00B17302" w:rsidRPr="00943B94" w:rsidRDefault="00B17302" w:rsidP="00B17302">
      <w:pPr>
        <w:pStyle w:val="Default"/>
        <w:jc w:val="both"/>
        <w:rPr>
          <w:sz w:val="22"/>
          <w:szCs w:val="22"/>
        </w:rPr>
      </w:pPr>
      <w:proofErr w:type="gramStart"/>
      <w:r w:rsidRPr="00943B94">
        <w:rPr>
          <w:sz w:val="22"/>
          <w:szCs w:val="22"/>
          <w:u w:val="single"/>
        </w:rPr>
        <w:t>Планирование составлено на основе</w:t>
      </w:r>
      <w:r w:rsidRPr="00943B94">
        <w:rPr>
          <w:sz w:val="22"/>
          <w:szCs w:val="22"/>
        </w:rPr>
        <w:t xml:space="preserve"> - Программа Федерального государственного образовательного стандарта основного общего образования и авторской программы по английскому языку к УМК  «Английский с </w:t>
      </w:r>
      <w:proofErr w:type="spellStart"/>
      <w:r w:rsidRPr="00943B94">
        <w:rPr>
          <w:sz w:val="22"/>
          <w:szCs w:val="22"/>
        </w:rPr>
        <w:t>удовольствоем</w:t>
      </w:r>
      <w:proofErr w:type="spellEnd"/>
      <w:r w:rsidRPr="00943B94">
        <w:rPr>
          <w:sz w:val="22"/>
          <w:szCs w:val="22"/>
        </w:rPr>
        <w:t>» («.</w:t>
      </w:r>
      <w:proofErr w:type="spellStart"/>
      <w:r w:rsidRPr="00943B94">
        <w:rPr>
          <w:sz w:val="22"/>
          <w:szCs w:val="22"/>
        </w:rPr>
        <w:t>Enjoy</w:t>
      </w:r>
      <w:proofErr w:type="spellEnd"/>
      <w:r w:rsidRPr="00943B94">
        <w:rPr>
          <w:sz w:val="22"/>
          <w:szCs w:val="22"/>
        </w:rPr>
        <w:t xml:space="preserve"> </w:t>
      </w:r>
      <w:proofErr w:type="spellStart"/>
      <w:r w:rsidRPr="00943B94">
        <w:rPr>
          <w:sz w:val="22"/>
          <w:szCs w:val="22"/>
        </w:rPr>
        <w:t>English</w:t>
      </w:r>
      <w:proofErr w:type="spellEnd"/>
      <w:r w:rsidRPr="00943B94">
        <w:rPr>
          <w:sz w:val="22"/>
          <w:szCs w:val="22"/>
        </w:rPr>
        <w:t>» для 5-9 классов общеобразовательных учреждений.</w:t>
      </w:r>
      <w:proofErr w:type="gramEnd"/>
      <w:r w:rsidRPr="00943B94">
        <w:rPr>
          <w:sz w:val="22"/>
          <w:szCs w:val="22"/>
        </w:rPr>
        <w:t xml:space="preserve"> Обнинск</w:t>
      </w:r>
      <w:proofErr w:type="gramStart"/>
      <w:r w:rsidRPr="00943B94">
        <w:rPr>
          <w:sz w:val="22"/>
          <w:szCs w:val="22"/>
        </w:rPr>
        <w:t xml:space="preserve"> :</w:t>
      </w:r>
      <w:proofErr w:type="gramEnd"/>
      <w:r w:rsidRPr="00943B94">
        <w:rPr>
          <w:sz w:val="22"/>
          <w:szCs w:val="22"/>
        </w:rPr>
        <w:t xml:space="preserve"> </w:t>
      </w:r>
      <w:proofErr w:type="gramStart"/>
      <w:r w:rsidRPr="00943B94">
        <w:rPr>
          <w:sz w:val="22"/>
          <w:szCs w:val="22"/>
        </w:rPr>
        <w:t>Изд. Титул, 2011г.)</w:t>
      </w:r>
      <w:proofErr w:type="gramEnd"/>
    </w:p>
    <w:p w:rsidR="00B17302" w:rsidRPr="00943B94" w:rsidRDefault="00B17302" w:rsidP="00B17302">
      <w:pPr>
        <w:pStyle w:val="Default"/>
        <w:jc w:val="both"/>
        <w:rPr>
          <w:sz w:val="22"/>
          <w:szCs w:val="22"/>
        </w:rPr>
      </w:pPr>
      <w:r w:rsidRPr="00943B94">
        <w:rPr>
          <w:sz w:val="22"/>
          <w:szCs w:val="22"/>
          <w:u w:val="single"/>
        </w:rPr>
        <w:t xml:space="preserve">Учебник </w:t>
      </w:r>
      <w:r w:rsidRPr="00943B94">
        <w:rPr>
          <w:sz w:val="22"/>
          <w:szCs w:val="22"/>
        </w:rPr>
        <w:t>- «.</w:t>
      </w:r>
      <w:proofErr w:type="spellStart"/>
      <w:r w:rsidRPr="00943B94">
        <w:rPr>
          <w:sz w:val="22"/>
          <w:szCs w:val="22"/>
        </w:rPr>
        <w:t>Enjoy</w:t>
      </w:r>
      <w:proofErr w:type="spellEnd"/>
      <w:r w:rsidRPr="00943B94">
        <w:rPr>
          <w:sz w:val="22"/>
          <w:szCs w:val="22"/>
        </w:rPr>
        <w:t xml:space="preserve"> </w:t>
      </w:r>
      <w:proofErr w:type="spellStart"/>
      <w:r w:rsidRPr="00943B94">
        <w:rPr>
          <w:sz w:val="22"/>
          <w:szCs w:val="22"/>
        </w:rPr>
        <w:t>English</w:t>
      </w:r>
      <w:proofErr w:type="spellEnd"/>
      <w:r w:rsidRPr="00943B94">
        <w:rPr>
          <w:sz w:val="22"/>
          <w:szCs w:val="22"/>
        </w:rPr>
        <w:t xml:space="preserve">»  для  8 класса. Авторы: М. З. </w:t>
      </w:r>
      <w:proofErr w:type="spellStart"/>
      <w:r w:rsidRPr="00943B94">
        <w:rPr>
          <w:sz w:val="22"/>
          <w:szCs w:val="22"/>
        </w:rPr>
        <w:t>Биболетова</w:t>
      </w:r>
      <w:proofErr w:type="spellEnd"/>
      <w:r w:rsidRPr="00943B94">
        <w:rPr>
          <w:sz w:val="22"/>
          <w:szCs w:val="22"/>
        </w:rPr>
        <w:t xml:space="preserve">, О. А. Денисенко, Н.  Н.  </w:t>
      </w:r>
      <w:proofErr w:type="spellStart"/>
      <w:r w:rsidRPr="00943B94">
        <w:rPr>
          <w:sz w:val="22"/>
          <w:szCs w:val="22"/>
        </w:rPr>
        <w:t>Трубанева</w:t>
      </w:r>
      <w:proofErr w:type="spellEnd"/>
      <w:r w:rsidRPr="00943B94">
        <w:rPr>
          <w:sz w:val="22"/>
          <w:szCs w:val="22"/>
        </w:rPr>
        <w:t xml:space="preserve"> (Изд</w:t>
      </w:r>
      <w:proofErr w:type="gramStart"/>
      <w:r w:rsidRPr="00943B94">
        <w:rPr>
          <w:sz w:val="22"/>
          <w:szCs w:val="22"/>
        </w:rPr>
        <w:t>.Т</w:t>
      </w:r>
      <w:proofErr w:type="gramEnd"/>
      <w:r w:rsidRPr="00943B94">
        <w:rPr>
          <w:sz w:val="22"/>
          <w:szCs w:val="22"/>
        </w:rPr>
        <w:t xml:space="preserve">итул 2019г.)       </w:t>
      </w:r>
    </w:p>
    <w:p w:rsidR="00B17302" w:rsidRPr="00943B94" w:rsidRDefault="00B17302" w:rsidP="00B17302">
      <w:pPr>
        <w:pStyle w:val="Default"/>
        <w:jc w:val="both"/>
        <w:rPr>
          <w:sz w:val="22"/>
          <w:szCs w:val="22"/>
        </w:rPr>
      </w:pPr>
    </w:p>
    <w:p w:rsidR="00B17302" w:rsidRPr="00943B94" w:rsidRDefault="00B17302" w:rsidP="00B17302">
      <w:pPr>
        <w:pStyle w:val="Default"/>
        <w:jc w:val="both"/>
        <w:rPr>
          <w:sz w:val="22"/>
          <w:szCs w:val="22"/>
        </w:rPr>
      </w:pPr>
    </w:p>
    <w:p w:rsidR="00B17302" w:rsidRPr="00943B94" w:rsidRDefault="00B17302" w:rsidP="00B17302">
      <w:pPr>
        <w:pStyle w:val="Default"/>
        <w:jc w:val="both"/>
        <w:rPr>
          <w:sz w:val="22"/>
          <w:szCs w:val="22"/>
        </w:rPr>
      </w:pPr>
    </w:p>
    <w:p w:rsidR="00B17302" w:rsidRPr="00943B94" w:rsidRDefault="00B17302" w:rsidP="00B17302">
      <w:pPr>
        <w:pStyle w:val="Default"/>
        <w:jc w:val="both"/>
        <w:rPr>
          <w:sz w:val="22"/>
          <w:szCs w:val="22"/>
        </w:rPr>
      </w:pPr>
    </w:p>
    <w:p w:rsidR="00B17302" w:rsidRPr="00943B94" w:rsidRDefault="00B17302" w:rsidP="00B17302">
      <w:pPr>
        <w:pStyle w:val="Default"/>
        <w:jc w:val="both"/>
        <w:rPr>
          <w:sz w:val="22"/>
          <w:szCs w:val="22"/>
        </w:rPr>
      </w:pPr>
    </w:p>
    <w:p w:rsidR="00B17302" w:rsidRPr="00943B94" w:rsidRDefault="00B17302" w:rsidP="00B17302">
      <w:pPr>
        <w:pStyle w:val="Default"/>
        <w:jc w:val="both"/>
        <w:rPr>
          <w:sz w:val="22"/>
          <w:szCs w:val="22"/>
        </w:rPr>
      </w:pPr>
    </w:p>
    <w:p w:rsidR="00B17302" w:rsidRPr="00943B94" w:rsidRDefault="00B17302" w:rsidP="00B17302">
      <w:pPr>
        <w:pStyle w:val="Default"/>
        <w:jc w:val="both"/>
        <w:rPr>
          <w:sz w:val="22"/>
          <w:szCs w:val="22"/>
        </w:rPr>
      </w:pPr>
    </w:p>
    <w:p w:rsidR="00B17302" w:rsidRPr="00943B94" w:rsidRDefault="00B17302" w:rsidP="00B17302">
      <w:pPr>
        <w:pStyle w:val="Default"/>
        <w:jc w:val="both"/>
        <w:rPr>
          <w:sz w:val="22"/>
          <w:szCs w:val="22"/>
        </w:rPr>
      </w:pPr>
    </w:p>
    <w:p w:rsidR="00640532" w:rsidRDefault="00027B97" w:rsidP="00924A79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</w:p>
    <w:p w:rsidR="00640532" w:rsidRDefault="009F71A6" w:rsidP="00924A79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940425" cy="1163735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6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302" w:rsidRDefault="00B17302" w:rsidP="00924A79">
      <w:pPr>
        <w:pStyle w:val="a5"/>
        <w:rPr>
          <w:rFonts w:ascii="Times New Roman" w:hAnsi="Times New Roman"/>
        </w:rPr>
      </w:pPr>
    </w:p>
    <w:p w:rsidR="009F71A6" w:rsidRDefault="009F71A6" w:rsidP="00924A79">
      <w:pPr>
        <w:pStyle w:val="a5"/>
        <w:rPr>
          <w:rFonts w:ascii="Times New Roman" w:hAnsi="Times New Roman"/>
        </w:rPr>
      </w:pPr>
    </w:p>
    <w:p w:rsidR="009F71A6" w:rsidRDefault="009F71A6" w:rsidP="00924A79">
      <w:pPr>
        <w:pStyle w:val="a5"/>
        <w:rPr>
          <w:rFonts w:ascii="Times New Roman" w:hAnsi="Times New Roman"/>
        </w:rPr>
      </w:pPr>
    </w:p>
    <w:p w:rsidR="009F71A6" w:rsidRDefault="009F71A6" w:rsidP="00924A79">
      <w:pPr>
        <w:pStyle w:val="a5"/>
        <w:rPr>
          <w:rFonts w:ascii="Times New Roman" w:hAnsi="Times New Roman"/>
        </w:rPr>
      </w:pPr>
    </w:p>
    <w:p w:rsidR="009F71A6" w:rsidRDefault="009F71A6" w:rsidP="00924A79">
      <w:pPr>
        <w:pStyle w:val="a5"/>
        <w:rPr>
          <w:rFonts w:ascii="Times New Roman" w:hAnsi="Times New Roman"/>
        </w:rPr>
      </w:pPr>
    </w:p>
    <w:p w:rsidR="009F71A6" w:rsidRPr="00943B94" w:rsidRDefault="009F71A6" w:rsidP="00924A79">
      <w:pPr>
        <w:pStyle w:val="a5"/>
        <w:rPr>
          <w:rFonts w:ascii="Times New Roman" w:hAnsi="Times New Roman"/>
        </w:rPr>
      </w:pPr>
    </w:p>
    <w:p w:rsidR="00B17302" w:rsidRPr="00943B94" w:rsidRDefault="00B17302" w:rsidP="00027B97">
      <w:pPr>
        <w:pStyle w:val="a5"/>
        <w:rPr>
          <w:rFonts w:ascii="Times New Roman" w:hAnsi="Times New Roman"/>
          <w:u w:val="single"/>
        </w:rPr>
      </w:pPr>
      <w:r w:rsidRPr="00943B94">
        <w:rPr>
          <w:rFonts w:ascii="Times New Roman" w:hAnsi="Times New Roman"/>
          <w:u w:val="single"/>
        </w:rPr>
        <w:t>Аннотация к рабочей программе по английскому языку  8кл.</w:t>
      </w:r>
    </w:p>
    <w:p w:rsidR="00B17302" w:rsidRPr="00943B94" w:rsidRDefault="00B17302" w:rsidP="00B17302">
      <w:pPr>
        <w:pStyle w:val="a5"/>
        <w:ind w:left="-142" w:firstLine="142"/>
        <w:jc w:val="center"/>
        <w:rPr>
          <w:rFonts w:ascii="Times New Roman" w:hAnsi="Times New Roman"/>
          <w:u w:val="single"/>
        </w:rPr>
      </w:pPr>
    </w:p>
    <w:p w:rsidR="00B17302" w:rsidRPr="00943B94" w:rsidRDefault="00B17302" w:rsidP="00B17302">
      <w:pPr>
        <w:pStyle w:val="a5"/>
        <w:ind w:left="-142" w:firstLine="142"/>
        <w:rPr>
          <w:rFonts w:ascii="Times New Roman" w:hAnsi="Times New Roman"/>
          <w:b/>
        </w:rPr>
      </w:pPr>
      <w:r w:rsidRPr="00943B94">
        <w:rPr>
          <w:rFonts w:ascii="Times New Roman" w:hAnsi="Times New Roman"/>
          <w:b/>
        </w:rPr>
        <w:t>Рабочая программа составлена  на основе:</w:t>
      </w:r>
    </w:p>
    <w:p w:rsidR="00B17302" w:rsidRPr="00943B94" w:rsidRDefault="00B17302" w:rsidP="00B17302">
      <w:pPr>
        <w:pStyle w:val="a5"/>
        <w:ind w:left="-142" w:firstLine="142"/>
        <w:rPr>
          <w:rFonts w:ascii="Times New Roman" w:hAnsi="Times New Roman"/>
        </w:rPr>
      </w:pPr>
    </w:p>
    <w:p w:rsidR="00B17302" w:rsidRPr="00943B94" w:rsidRDefault="00B17302" w:rsidP="00B17302">
      <w:pPr>
        <w:pStyle w:val="a5"/>
        <w:ind w:left="-142" w:firstLine="142"/>
        <w:rPr>
          <w:rFonts w:ascii="Times New Roman" w:hAnsi="Times New Roman"/>
        </w:rPr>
      </w:pPr>
      <w:r w:rsidRPr="00943B94">
        <w:rPr>
          <w:rFonts w:ascii="Times New Roman" w:hAnsi="Times New Roman"/>
        </w:rPr>
        <w:t xml:space="preserve">        Программа курса  «Английский с удовольствием» </w:t>
      </w:r>
      <w:proofErr w:type="spellStart"/>
      <w:r w:rsidRPr="00943B94">
        <w:rPr>
          <w:rFonts w:ascii="Times New Roman" w:hAnsi="Times New Roman"/>
        </w:rPr>
        <w:t>Биболетова</w:t>
      </w:r>
      <w:proofErr w:type="spellEnd"/>
      <w:r w:rsidRPr="00943B94">
        <w:rPr>
          <w:rFonts w:ascii="Times New Roman" w:hAnsi="Times New Roman"/>
        </w:rPr>
        <w:t xml:space="preserve"> М.З., </w:t>
      </w:r>
    </w:p>
    <w:p w:rsidR="00B17302" w:rsidRPr="00943B94" w:rsidRDefault="001D2DF1" w:rsidP="00B17302">
      <w:pPr>
        <w:pStyle w:val="a5"/>
        <w:ind w:left="-142"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proofErr w:type="spellStart"/>
      <w:r>
        <w:rPr>
          <w:rFonts w:ascii="Times New Roman" w:hAnsi="Times New Roman"/>
        </w:rPr>
        <w:t>Трубанева</w:t>
      </w:r>
      <w:proofErr w:type="spellEnd"/>
      <w:r>
        <w:rPr>
          <w:rFonts w:ascii="Times New Roman" w:hAnsi="Times New Roman"/>
        </w:rPr>
        <w:t xml:space="preserve"> Н.Н. (5-9 </w:t>
      </w:r>
      <w:r w:rsidR="00B17302" w:rsidRPr="00943B94">
        <w:rPr>
          <w:rFonts w:ascii="Times New Roman" w:hAnsi="Times New Roman"/>
        </w:rPr>
        <w:t xml:space="preserve"> классы общеобразовательных учреждений).   </w:t>
      </w:r>
    </w:p>
    <w:p w:rsidR="00B17302" w:rsidRPr="00943B94" w:rsidRDefault="001D2DF1" w:rsidP="00B17302">
      <w:pPr>
        <w:pStyle w:val="a5"/>
        <w:ind w:left="-142"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Обнинск, «Титул», 2017</w:t>
      </w:r>
      <w:r w:rsidR="00B17302" w:rsidRPr="00943B94">
        <w:rPr>
          <w:rFonts w:ascii="Times New Roman" w:hAnsi="Times New Roman"/>
        </w:rPr>
        <w:t xml:space="preserve">. </w:t>
      </w:r>
    </w:p>
    <w:p w:rsidR="00B17302" w:rsidRPr="00943B94" w:rsidRDefault="00B17302" w:rsidP="00B17302">
      <w:pPr>
        <w:pStyle w:val="a5"/>
        <w:ind w:left="-142" w:firstLine="142"/>
        <w:rPr>
          <w:rFonts w:ascii="Times New Roman" w:hAnsi="Times New Roman"/>
        </w:rPr>
      </w:pPr>
      <w:r w:rsidRPr="00943B94">
        <w:rPr>
          <w:rFonts w:ascii="Times New Roman" w:hAnsi="Times New Roman"/>
        </w:rPr>
        <w:t xml:space="preserve"> Рабочая программа ориентирована на использование учебно-методического комплекса </w:t>
      </w:r>
      <w:proofErr w:type="spellStart"/>
      <w:r w:rsidRPr="00943B94">
        <w:rPr>
          <w:rFonts w:ascii="Times New Roman" w:hAnsi="Times New Roman"/>
        </w:rPr>
        <w:t>Enjoy</w:t>
      </w:r>
      <w:proofErr w:type="spellEnd"/>
      <w:r w:rsidRPr="00943B94">
        <w:rPr>
          <w:rFonts w:ascii="Times New Roman" w:hAnsi="Times New Roman"/>
        </w:rPr>
        <w:t xml:space="preserve"> </w:t>
      </w:r>
      <w:proofErr w:type="spellStart"/>
      <w:r w:rsidRPr="00943B94">
        <w:rPr>
          <w:rFonts w:ascii="Times New Roman" w:hAnsi="Times New Roman"/>
        </w:rPr>
        <w:t>English</w:t>
      </w:r>
      <w:proofErr w:type="spellEnd"/>
      <w:r w:rsidRPr="00943B94">
        <w:rPr>
          <w:rFonts w:ascii="Times New Roman" w:hAnsi="Times New Roman"/>
        </w:rPr>
        <w:t xml:space="preserve"> (Английский с удовольствием) и включает в себя:</w:t>
      </w:r>
    </w:p>
    <w:p w:rsidR="00B17302" w:rsidRPr="00943B94" w:rsidRDefault="00B17302" w:rsidP="00B17302">
      <w:pPr>
        <w:pStyle w:val="a5"/>
        <w:ind w:left="-142" w:firstLine="142"/>
        <w:rPr>
          <w:rFonts w:ascii="Times New Roman" w:hAnsi="Times New Roman"/>
        </w:rPr>
      </w:pPr>
      <w:r w:rsidRPr="00943B94">
        <w:rPr>
          <w:rFonts w:ascii="Times New Roman" w:hAnsi="Times New Roman"/>
        </w:rPr>
        <w:t xml:space="preserve">  Учебник (</w:t>
      </w:r>
      <w:proofErr w:type="spellStart"/>
      <w:r w:rsidRPr="00943B94">
        <w:rPr>
          <w:rFonts w:ascii="Times New Roman" w:hAnsi="Times New Roman"/>
        </w:rPr>
        <w:t>Student’s</w:t>
      </w:r>
      <w:proofErr w:type="spellEnd"/>
      <w:r w:rsidRPr="00943B94">
        <w:rPr>
          <w:rFonts w:ascii="Times New Roman" w:hAnsi="Times New Roman"/>
        </w:rPr>
        <w:t xml:space="preserve"> </w:t>
      </w:r>
      <w:proofErr w:type="spellStart"/>
      <w:r w:rsidRPr="00943B94">
        <w:rPr>
          <w:rFonts w:ascii="Times New Roman" w:hAnsi="Times New Roman"/>
        </w:rPr>
        <w:t>Book</w:t>
      </w:r>
      <w:proofErr w:type="spellEnd"/>
      <w:r w:rsidRPr="00943B94">
        <w:rPr>
          <w:rFonts w:ascii="Times New Roman" w:hAnsi="Times New Roman"/>
        </w:rPr>
        <w:t xml:space="preserve">) </w:t>
      </w:r>
      <w:proofErr w:type="spellStart"/>
      <w:r w:rsidRPr="00943B94">
        <w:rPr>
          <w:rFonts w:ascii="Times New Roman" w:hAnsi="Times New Roman"/>
        </w:rPr>
        <w:t>Биболетова</w:t>
      </w:r>
      <w:proofErr w:type="spellEnd"/>
      <w:r w:rsidRPr="00943B94">
        <w:rPr>
          <w:rFonts w:ascii="Times New Roman" w:hAnsi="Times New Roman"/>
        </w:rPr>
        <w:t xml:space="preserve"> М.З., Денисенко О.А., </w:t>
      </w:r>
      <w:proofErr w:type="spellStart"/>
      <w:r w:rsidRPr="00943B94">
        <w:rPr>
          <w:rFonts w:ascii="Times New Roman" w:hAnsi="Times New Roman"/>
        </w:rPr>
        <w:t>Трубанева</w:t>
      </w:r>
      <w:proofErr w:type="spellEnd"/>
      <w:r w:rsidRPr="00943B94">
        <w:rPr>
          <w:rFonts w:ascii="Times New Roman" w:hAnsi="Times New Roman"/>
        </w:rPr>
        <w:t xml:space="preserve"> Н.Н. Английский с удовольствием (</w:t>
      </w:r>
      <w:proofErr w:type="spellStart"/>
      <w:r w:rsidRPr="00943B94">
        <w:rPr>
          <w:rFonts w:ascii="Times New Roman" w:hAnsi="Times New Roman"/>
        </w:rPr>
        <w:t>Enjoy</w:t>
      </w:r>
      <w:proofErr w:type="spellEnd"/>
      <w:r w:rsidRPr="00943B94">
        <w:rPr>
          <w:rFonts w:ascii="Times New Roman" w:hAnsi="Times New Roman"/>
        </w:rPr>
        <w:t xml:space="preserve"> </w:t>
      </w:r>
      <w:proofErr w:type="spellStart"/>
      <w:r w:rsidRPr="00943B94">
        <w:rPr>
          <w:rFonts w:ascii="Times New Roman" w:hAnsi="Times New Roman"/>
        </w:rPr>
        <w:t>English</w:t>
      </w:r>
      <w:proofErr w:type="spellEnd"/>
      <w:r w:rsidRPr="00943B94">
        <w:rPr>
          <w:rFonts w:ascii="Times New Roman" w:hAnsi="Times New Roman"/>
        </w:rPr>
        <w:t>)  для 8  класса общеобразовательных учреждений. – Обнинск: Титул, 2019г</w:t>
      </w:r>
      <w:proofErr w:type="gramStart"/>
      <w:r w:rsidRPr="00943B94">
        <w:rPr>
          <w:rFonts w:ascii="Times New Roman" w:hAnsi="Times New Roman"/>
        </w:rPr>
        <w:t xml:space="preserve"> .</w:t>
      </w:r>
      <w:proofErr w:type="gramEnd"/>
      <w:r w:rsidRPr="00943B94">
        <w:rPr>
          <w:rFonts w:ascii="Times New Roman" w:hAnsi="Times New Roman"/>
        </w:rPr>
        <w:t xml:space="preserve"> Рабочая тетрадь к учебнику английского языка для 7 класса общеобразовательных учреждений. – Обнинск: Титул, 2019г.</w:t>
      </w:r>
    </w:p>
    <w:p w:rsidR="00B17302" w:rsidRPr="00943B94" w:rsidRDefault="00B17302" w:rsidP="00B17302">
      <w:pPr>
        <w:pStyle w:val="a5"/>
        <w:ind w:left="-142" w:firstLine="142"/>
        <w:rPr>
          <w:rFonts w:ascii="Times New Roman" w:hAnsi="Times New Roman"/>
        </w:rPr>
      </w:pPr>
      <w:r w:rsidRPr="00943B94">
        <w:rPr>
          <w:rFonts w:ascii="Times New Roman" w:hAnsi="Times New Roman"/>
        </w:rPr>
        <w:t>-       Учебного плана МБОУ «</w:t>
      </w:r>
      <w:proofErr w:type="spellStart"/>
      <w:r w:rsidRPr="00943B94">
        <w:rPr>
          <w:rFonts w:ascii="Times New Roman" w:hAnsi="Times New Roman"/>
        </w:rPr>
        <w:t>Славкинская</w:t>
      </w:r>
      <w:proofErr w:type="spellEnd"/>
      <w:r w:rsidRPr="00943B94">
        <w:rPr>
          <w:rFonts w:ascii="Times New Roman" w:hAnsi="Times New Roman"/>
        </w:rPr>
        <w:t xml:space="preserve"> средняя  школа».</w:t>
      </w:r>
    </w:p>
    <w:p w:rsidR="00B17302" w:rsidRPr="00943B94" w:rsidRDefault="00ED7195" w:rsidP="00B17302">
      <w:pPr>
        <w:pStyle w:val="a5"/>
        <w:ind w:right="-143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</w:rPr>
        <w:t xml:space="preserve">    Количество часов -   102</w:t>
      </w:r>
      <w:r w:rsidR="00B17302" w:rsidRPr="00943B94">
        <w:rPr>
          <w:rFonts w:ascii="Times New Roman" w:eastAsia="Times New Roman" w:hAnsi="Times New Roman"/>
          <w:bCs/>
        </w:rPr>
        <w:t xml:space="preserve"> час</w:t>
      </w:r>
      <w:proofErr w:type="gramStart"/>
      <w:r w:rsidR="00B17302" w:rsidRPr="00943B94">
        <w:rPr>
          <w:rFonts w:ascii="Times New Roman" w:eastAsia="Times New Roman" w:hAnsi="Times New Roman"/>
          <w:bCs/>
        </w:rPr>
        <w:t>.</w:t>
      </w:r>
      <w:proofErr w:type="gramEnd"/>
      <w:r w:rsidR="00B17302" w:rsidRPr="00943B94">
        <w:rPr>
          <w:rFonts w:ascii="Times New Roman" w:eastAsia="Times New Roman" w:hAnsi="Times New Roman"/>
          <w:bCs/>
        </w:rPr>
        <w:t xml:space="preserve"> </w:t>
      </w:r>
      <w:proofErr w:type="gramStart"/>
      <w:r w:rsidR="00B17302" w:rsidRPr="00943B94">
        <w:rPr>
          <w:rFonts w:ascii="Times New Roman" w:eastAsia="Times New Roman" w:hAnsi="Times New Roman"/>
          <w:bCs/>
        </w:rPr>
        <w:t>в</w:t>
      </w:r>
      <w:proofErr w:type="gramEnd"/>
      <w:r w:rsidR="00B17302" w:rsidRPr="00943B94">
        <w:rPr>
          <w:rFonts w:ascii="Times New Roman" w:eastAsia="Times New Roman" w:hAnsi="Times New Roman"/>
          <w:bCs/>
        </w:rPr>
        <w:t xml:space="preserve"> год и по 3 часа в неделю.  </w:t>
      </w:r>
    </w:p>
    <w:p w:rsidR="00B17302" w:rsidRPr="00943B94" w:rsidRDefault="00B17302" w:rsidP="00B17302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Cs/>
        </w:rPr>
      </w:pPr>
      <w:r w:rsidRPr="00943B94">
        <w:rPr>
          <w:rFonts w:ascii="Times New Roman" w:eastAsia="Times New Roman" w:hAnsi="Times New Roman" w:cs="Times New Roman"/>
          <w:b/>
          <w:bCs/>
        </w:rPr>
        <w:t xml:space="preserve">В данной рабочей программе </w:t>
      </w:r>
      <w:proofErr w:type="gramStart"/>
      <w:r w:rsidRPr="00943B94">
        <w:rPr>
          <w:rFonts w:ascii="Times New Roman" w:eastAsia="Times New Roman" w:hAnsi="Times New Roman" w:cs="Times New Roman"/>
          <w:b/>
          <w:bCs/>
        </w:rPr>
        <w:t>представлены</w:t>
      </w:r>
      <w:proofErr w:type="gramEnd"/>
      <w:r w:rsidRPr="00943B94">
        <w:rPr>
          <w:rFonts w:ascii="Times New Roman" w:eastAsia="Times New Roman" w:hAnsi="Times New Roman" w:cs="Times New Roman"/>
          <w:bCs/>
        </w:rPr>
        <w:t>:</w:t>
      </w:r>
    </w:p>
    <w:p w:rsidR="00B17302" w:rsidRPr="00943B94" w:rsidRDefault="00B17302" w:rsidP="00B17302">
      <w:pPr>
        <w:pStyle w:val="a7"/>
        <w:keepNext/>
        <w:numPr>
          <w:ilvl w:val="0"/>
          <w:numId w:val="1"/>
        </w:numPr>
        <w:spacing w:before="240" w:after="60" w:line="240" w:lineRule="auto"/>
        <w:outlineLvl w:val="2"/>
        <w:rPr>
          <w:rFonts w:ascii="Times New Roman" w:eastAsia="Times New Roman" w:hAnsi="Times New Roman" w:cs="Times New Roman"/>
          <w:bCs/>
        </w:rPr>
      </w:pPr>
      <w:r w:rsidRPr="00943B94">
        <w:rPr>
          <w:rFonts w:ascii="Times New Roman" w:eastAsia="Times New Roman" w:hAnsi="Times New Roman" w:cs="Times New Roman"/>
          <w:bCs/>
        </w:rPr>
        <w:t>планируемые результаты изучения учебного предмета;</w:t>
      </w:r>
    </w:p>
    <w:p w:rsidR="00B17302" w:rsidRPr="00943B94" w:rsidRDefault="00B17302" w:rsidP="00B17302">
      <w:pPr>
        <w:pStyle w:val="a7"/>
        <w:keepNext/>
        <w:numPr>
          <w:ilvl w:val="0"/>
          <w:numId w:val="1"/>
        </w:numPr>
        <w:spacing w:before="240" w:after="60" w:line="300" w:lineRule="auto"/>
        <w:outlineLvl w:val="2"/>
        <w:rPr>
          <w:rFonts w:ascii="Times New Roman" w:eastAsia="Times New Roman" w:hAnsi="Times New Roman" w:cs="Times New Roman"/>
          <w:bCs/>
        </w:rPr>
      </w:pPr>
      <w:r w:rsidRPr="00943B94">
        <w:rPr>
          <w:rFonts w:ascii="Times New Roman" w:eastAsia="Times New Roman" w:hAnsi="Times New Roman" w:cs="Times New Roman"/>
          <w:bCs/>
        </w:rPr>
        <w:t>содержание учебного предмета;</w:t>
      </w:r>
    </w:p>
    <w:p w:rsidR="000523FD" w:rsidRPr="00943B94" w:rsidRDefault="00B17302" w:rsidP="000523FD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43B94">
        <w:rPr>
          <w:rFonts w:ascii="Times New Roman" w:eastAsia="Times New Roman" w:hAnsi="Times New Roman" w:cs="Times New Roman"/>
        </w:rPr>
        <w:t>тематическое планирование с указанием количества часов на освоение каждой темы;</w:t>
      </w:r>
    </w:p>
    <w:p w:rsidR="000523FD" w:rsidRPr="00943B94" w:rsidRDefault="00B17302" w:rsidP="000523FD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43B94">
        <w:rPr>
          <w:rFonts w:ascii="Times New Roman" w:eastAsia="Times New Roman" w:hAnsi="Times New Roman" w:cs="Times New Roman"/>
          <w:bCs/>
        </w:rPr>
        <w:t>календарно-тематическое планирование.</w:t>
      </w:r>
    </w:p>
    <w:p w:rsidR="000523FD" w:rsidRPr="00943B94" w:rsidRDefault="000523FD">
      <w:pPr>
        <w:rPr>
          <w:rFonts w:ascii="Times New Roman" w:eastAsia="Times New Roman" w:hAnsi="Times New Roman" w:cs="Times New Roman"/>
          <w:bCs/>
        </w:rPr>
      </w:pPr>
      <w:r w:rsidRPr="00943B94">
        <w:rPr>
          <w:rFonts w:ascii="Times New Roman" w:eastAsia="Times New Roman" w:hAnsi="Times New Roman" w:cs="Times New Roman"/>
          <w:bCs/>
        </w:rPr>
        <w:br w:type="page"/>
      </w:r>
    </w:p>
    <w:p w:rsidR="00B17302" w:rsidRPr="00943B94" w:rsidRDefault="00B17302" w:rsidP="000523FD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jc w:val="center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 xml:space="preserve">Планируемые результаты изучения учебного предмета в 8 </w:t>
      </w:r>
      <w:proofErr w:type="spellStart"/>
      <w:r w:rsidRPr="00943B94">
        <w:rPr>
          <w:b/>
          <w:bCs/>
          <w:color w:val="000000"/>
          <w:sz w:val="22"/>
          <w:szCs w:val="22"/>
        </w:rPr>
        <w:t>кл</w:t>
      </w:r>
      <w:proofErr w:type="spellEnd"/>
      <w:r w:rsidRPr="00943B94">
        <w:rPr>
          <w:b/>
          <w:bCs/>
          <w:color w:val="000000"/>
          <w:sz w:val="22"/>
          <w:szCs w:val="22"/>
        </w:rPr>
        <w:t>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Личностные результаты</w:t>
      </w:r>
      <w:proofErr w:type="gramStart"/>
      <w:r w:rsidRPr="00943B94">
        <w:rPr>
          <w:color w:val="000000"/>
          <w:sz w:val="22"/>
          <w:szCs w:val="22"/>
        </w:rPr>
        <w:t> :</w:t>
      </w:r>
      <w:proofErr w:type="gramEnd"/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формирование мотивации изучения иностранных языков, стремление к самосовершенствованию в образовательной области «Иностранный язык»;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осознание возможностей самореализации средствами иностранного языка;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стремление к совершенствованию собственной речевой культуры в целом;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формирование коммуникативной компетенции в межкультурной и межэтнической коммуникации;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развитие таких качеств, как воля, целеустремленность,</w:t>
      </w:r>
      <w:r w:rsidRPr="00943B94">
        <w:rPr>
          <w:color w:val="000000"/>
          <w:sz w:val="22"/>
          <w:szCs w:val="22"/>
        </w:rPr>
        <w:br/>
      </w:r>
      <w:proofErr w:type="spellStart"/>
      <w:r w:rsidRPr="00943B94">
        <w:rPr>
          <w:color w:val="000000"/>
          <w:sz w:val="22"/>
          <w:szCs w:val="22"/>
        </w:rPr>
        <w:t>креативность</w:t>
      </w:r>
      <w:proofErr w:type="spellEnd"/>
      <w:r w:rsidRPr="00943B94">
        <w:rPr>
          <w:color w:val="000000"/>
          <w:sz w:val="22"/>
          <w:szCs w:val="22"/>
        </w:rPr>
        <w:t>, инициативность, трудолюбие, дисциплинированность;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</w:t>
      </w:r>
      <w:r w:rsidRPr="00943B94">
        <w:rPr>
          <w:color w:val="000000"/>
          <w:sz w:val="22"/>
          <w:szCs w:val="22"/>
        </w:rPr>
        <w:br/>
        <w:t>иной культуры; осознание себя гражданином своей страны и мира;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spellStart"/>
      <w:r w:rsidRPr="00943B94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943B94">
        <w:rPr>
          <w:b/>
          <w:bCs/>
          <w:color w:val="000000"/>
          <w:sz w:val="22"/>
          <w:szCs w:val="22"/>
        </w:rPr>
        <w:t xml:space="preserve"> результаты</w:t>
      </w:r>
      <w:r w:rsidRPr="00943B94">
        <w:rPr>
          <w:color w:val="000000"/>
          <w:sz w:val="22"/>
          <w:szCs w:val="22"/>
        </w:rPr>
        <w:t> изучения иностранного языка в основной школе: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развитие умения планировать свое речевое и неречевое поведение;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</w:t>
      </w:r>
      <w:r w:rsidRPr="00943B94">
        <w:rPr>
          <w:color w:val="000000"/>
          <w:sz w:val="22"/>
          <w:szCs w:val="22"/>
        </w:rPr>
        <w:br/>
        <w:t>опуская второстепенные, устанавливать логическую последовательность основных фактов;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•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Предметные результаты</w:t>
      </w:r>
      <w:r w:rsidRPr="00943B94">
        <w:rPr>
          <w:color w:val="000000"/>
          <w:sz w:val="22"/>
          <w:szCs w:val="22"/>
        </w:rPr>
        <w:t> освоения программы по иностранному языку: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особенности структуры простых и сложных предложений английского языка; интонацию различных типов коммуникативных предложений;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основные нормы речевого этикета (реплики-клише, наиболее распространенную оценочную лексику), принятую в стране изучаемого языка;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– роль владения иностранными языками в современном мире; особенности образа жизни, быта, культуры </w:t>
      </w:r>
      <w:proofErr w:type="spellStart"/>
      <w:r w:rsidRPr="00943B94">
        <w:rPr>
          <w:color w:val="000000"/>
          <w:sz w:val="22"/>
          <w:szCs w:val="22"/>
        </w:rPr>
        <w:t>англоговорящих</w:t>
      </w:r>
      <w:proofErr w:type="spellEnd"/>
      <w:r w:rsidRPr="00943B94">
        <w:rPr>
          <w:color w:val="000000"/>
          <w:sz w:val="22"/>
          <w:szCs w:val="22"/>
        </w:rPr>
        <w:t xml:space="preserve"> стран (всемирно известные достопримечательности, выдающиеся люди и их вклад в мировую культуру), сходство и различия в традициях своей страны и </w:t>
      </w:r>
      <w:proofErr w:type="spellStart"/>
      <w:r w:rsidRPr="00943B94">
        <w:rPr>
          <w:color w:val="000000"/>
          <w:sz w:val="22"/>
          <w:szCs w:val="22"/>
        </w:rPr>
        <w:t>англоговорящих</w:t>
      </w:r>
      <w:proofErr w:type="spellEnd"/>
      <w:r w:rsidRPr="00943B94">
        <w:rPr>
          <w:color w:val="000000"/>
          <w:sz w:val="22"/>
          <w:szCs w:val="22"/>
        </w:rPr>
        <w:t xml:space="preserve"> стран;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i/>
          <w:iCs/>
          <w:color w:val="000000"/>
          <w:sz w:val="22"/>
          <w:szCs w:val="22"/>
        </w:rPr>
        <w:t>в области говорения: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lastRenderedPageBreak/>
        <w:t>–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– 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943B94">
        <w:rPr>
          <w:color w:val="000000"/>
          <w:sz w:val="22"/>
          <w:szCs w:val="22"/>
        </w:rPr>
        <w:t>прочитанному</w:t>
      </w:r>
      <w:proofErr w:type="gramEnd"/>
      <w:r w:rsidRPr="00943B94">
        <w:rPr>
          <w:color w:val="000000"/>
          <w:sz w:val="22"/>
          <w:szCs w:val="22"/>
        </w:rPr>
        <w:t>/услышанному, давать краткую характеристику персонажей;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– использовать </w:t>
      </w:r>
      <w:proofErr w:type="spellStart"/>
      <w:r w:rsidRPr="00943B94">
        <w:rPr>
          <w:color w:val="000000"/>
          <w:sz w:val="22"/>
          <w:szCs w:val="22"/>
        </w:rPr>
        <w:t>перефраз</w:t>
      </w:r>
      <w:proofErr w:type="spellEnd"/>
      <w:r w:rsidRPr="00943B94">
        <w:rPr>
          <w:color w:val="000000"/>
          <w:sz w:val="22"/>
          <w:szCs w:val="22"/>
        </w:rPr>
        <w:t>, синонимичные средства в процессе устного общения;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i/>
          <w:iCs/>
          <w:color w:val="000000"/>
          <w:sz w:val="22"/>
          <w:szCs w:val="22"/>
        </w:rPr>
        <w:t xml:space="preserve">в области </w:t>
      </w:r>
      <w:proofErr w:type="spellStart"/>
      <w:r w:rsidRPr="00943B94">
        <w:rPr>
          <w:i/>
          <w:iCs/>
          <w:color w:val="000000"/>
          <w:sz w:val="22"/>
          <w:szCs w:val="22"/>
        </w:rPr>
        <w:t>аудирования</w:t>
      </w:r>
      <w:proofErr w:type="spellEnd"/>
      <w:r w:rsidRPr="00943B94">
        <w:rPr>
          <w:i/>
          <w:iCs/>
          <w:color w:val="000000"/>
          <w:sz w:val="22"/>
          <w:szCs w:val="22"/>
        </w:rPr>
        <w:t>: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– 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943B94">
        <w:rPr>
          <w:color w:val="000000"/>
          <w:sz w:val="22"/>
          <w:szCs w:val="22"/>
        </w:rPr>
        <w:t>теле</w:t>
      </w:r>
      <w:proofErr w:type="gramEnd"/>
      <w:r w:rsidRPr="00943B94">
        <w:rPr>
          <w:color w:val="000000"/>
          <w:sz w:val="22"/>
          <w:szCs w:val="22"/>
        </w:rPr>
        <w:t>- и радиопередач, объявления на вокзале/в аэропорту) и выделять значимую информацию;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понимать на слух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использовать переспрос, просьбу повторить;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i/>
          <w:iCs/>
          <w:color w:val="000000"/>
          <w:sz w:val="22"/>
          <w:szCs w:val="22"/>
        </w:rPr>
        <w:t>в области чтения: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ориентироваться в тексте на английском языке; прогнозировать его содержание по заголовку;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читать текст с выборочным пониманием нужной или интересующей информации;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i/>
          <w:iCs/>
          <w:color w:val="000000"/>
          <w:sz w:val="22"/>
          <w:szCs w:val="22"/>
        </w:rPr>
        <w:t>в области письма: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заполнять анкеты и формуляры;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– писать поздравления, личные письма с опорой на образец: расспрашивать адресата о его жизни и делах, сообщать то же самое о себе, выражать благодарность, просьбу, употребляя формулы речевого этикета, принятые в странах изучаемого языка.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Коммуникативные умения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Говорение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Диалогическая речь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0523FD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Объем диалога 4-5 реплик (8-9 класс) со стороны каждого учащегося. Продолжительность диалога – до 2,5–3 минут.</w:t>
      </w:r>
    </w:p>
    <w:p w:rsidR="00027B97" w:rsidRDefault="00027B97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</w:p>
    <w:p w:rsidR="00027B97" w:rsidRPr="00943B94" w:rsidRDefault="00027B97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Монологическая речь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lastRenderedPageBreak/>
        <w:t>Объем монологического высказывания 10-12 фраз (8-9 класс). Продолжительность монологического высказывания –1,5–2 минуты.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spellStart"/>
      <w:r w:rsidRPr="00943B94">
        <w:rPr>
          <w:b/>
          <w:bCs/>
          <w:color w:val="000000"/>
          <w:sz w:val="22"/>
          <w:szCs w:val="22"/>
        </w:rPr>
        <w:t>Аудирование</w:t>
      </w:r>
      <w:proofErr w:type="spellEnd"/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Восприятие на слух и понимание </w:t>
      </w:r>
      <w:proofErr w:type="gramStart"/>
      <w:r w:rsidRPr="00943B94">
        <w:rPr>
          <w:color w:val="000000"/>
          <w:sz w:val="22"/>
          <w:szCs w:val="22"/>
        </w:rPr>
        <w:t>несложных</w:t>
      </w:r>
      <w:proofErr w:type="gramEnd"/>
      <w:r w:rsidRPr="00943B94">
        <w:rPr>
          <w:color w:val="000000"/>
          <w:sz w:val="22"/>
          <w:szCs w:val="22"/>
        </w:rPr>
        <w:t xml:space="preserve"> аутентичных </w:t>
      </w:r>
      <w:proofErr w:type="spellStart"/>
      <w:r w:rsidRPr="00943B94">
        <w:rPr>
          <w:color w:val="000000"/>
          <w:sz w:val="22"/>
          <w:szCs w:val="22"/>
        </w:rPr>
        <w:t>аудиотекстов</w:t>
      </w:r>
      <w:proofErr w:type="spellEnd"/>
      <w:r w:rsidRPr="00943B94">
        <w:rPr>
          <w:color w:val="000000"/>
          <w:sz w:val="22"/>
          <w:szCs w:val="22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i/>
          <w:iCs/>
          <w:color w:val="000000"/>
          <w:sz w:val="22"/>
          <w:szCs w:val="22"/>
        </w:rPr>
        <w:t>Жанры текстов</w:t>
      </w:r>
      <w:r w:rsidRPr="00943B94">
        <w:rPr>
          <w:color w:val="000000"/>
          <w:sz w:val="22"/>
          <w:szCs w:val="22"/>
        </w:rPr>
        <w:t>: прагматические, информационные, научно-популярные.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i/>
          <w:iCs/>
          <w:color w:val="000000"/>
          <w:sz w:val="22"/>
          <w:szCs w:val="22"/>
        </w:rPr>
        <w:t>Типы текстов</w:t>
      </w:r>
      <w:r w:rsidRPr="00943B94">
        <w:rPr>
          <w:color w:val="000000"/>
          <w:sz w:val="22"/>
          <w:szCs w:val="22"/>
        </w:rPr>
        <w:t>: высказывания собеседников в ситуациях повседневного общения, сообщение, беседа, интервью, объявление, реклама и др.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spellStart"/>
      <w:r w:rsidRPr="00943B94">
        <w:rPr>
          <w:color w:val="000000"/>
          <w:sz w:val="22"/>
          <w:szCs w:val="22"/>
        </w:rPr>
        <w:t>Аудирование</w:t>
      </w:r>
      <w:proofErr w:type="spellEnd"/>
      <w:r w:rsidRPr="00943B94">
        <w:rPr>
          <w:color w:val="000000"/>
          <w:sz w:val="22"/>
          <w:szCs w:val="22"/>
        </w:rPr>
        <w:t> </w:t>
      </w:r>
      <w:r w:rsidRPr="00943B94">
        <w:rPr>
          <w:i/>
          <w:iCs/>
          <w:color w:val="000000"/>
          <w:sz w:val="22"/>
          <w:szCs w:val="22"/>
        </w:rPr>
        <w:t>с пониманием основного содержания </w:t>
      </w:r>
      <w:r w:rsidRPr="00943B94">
        <w:rPr>
          <w:color w:val="000000"/>
          <w:sz w:val="22"/>
          <w:szCs w:val="22"/>
        </w:rPr>
        <w:t xml:space="preserve">текста предполагает умение определять основную тему и главные факты/события в воспринимаемом на слух тексте. Время звучания текстов для </w:t>
      </w:r>
      <w:proofErr w:type="spellStart"/>
      <w:r w:rsidRPr="00943B94">
        <w:rPr>
          <w:color w:val="000000"/>
          <w:sz w:val="22"/>
          <w:szCs w:val="22"/>
        </w:rPr>
        <w:t>аудирования</w:t>
      </w:r>
      <w:proofErr w:type="spellEnd"/>
      <w:r w:rsidRPr="00943B94">
        <w:rPr>
          <w:color w:val="000000"/>
          <w:sz w:val="22"/>
          <w:szCs w:val="22"/>
        </w:rPr>
        <w:t xml:space="preserve"> – до 2 минут.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spellStart"/>
      <w:r w:rsidRPr="00943B94">
        <w:rPr>
          <w:color w:val="000000"/>
          <w:sz w:val="22"/>
          <w:szCs w:val="22"/>
        </w:rPr>
        <w:t>Аудирование</w:t>
      </w:r>
      <w:proofErr w:type="spellEnd"/>
      <w:r w:rsidRPr="00943B94">
        <w:rPr>
          <w:color w:val="000000"/>
          <w:sz w:val="22"/>
          <w:szCs w:val="22"/>
        </w:rPr>
        <w:t> </w:t>
      </w:r>
      <w:r w:rsidRPr="00943B94">
        <w:rPr>
          <w:i/>
          <w:iCs/>
          <w:color w:val="000000"/>
          <w:sz w:val="22"/>
          <w:szCs w:val="22"/>
        </w:rPr>
        <w:t>с выборочным пониманием нужной/ интересующей/ запрашиваемой информации</w:t>
      </w:r>
      <w:r w:rsidRPr="00943B94">
        <w:rPr>
          <w:color w:val="000000"/>
          <w:sz w:val="22"/>
          <w:szCs w:val="22"/>
        </w:rPr>
        <w:t xml:space="preserve"> 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 w:rsidRPr="00943B94">
        <w:rPr>
          <w:color w:val="000000"/>
          <w:sz w:val="22"/>
          <w:szCs w:val="22"/>
        </w:rPr>
        <w:t>аудирования</w:t>
      </w:r>
      <w:proofErr w:type="spellEnd"/>
      <w:r w:rsidRPr="00943B94">
        <w:rPr>
          <w:color w:val="000000"/>
          <w:sz w:val="22"/>
          <w:szCs w:val="22"/>
        </w:rPr>
        <w:t xml:space="preserve"> – до 1,5 минут.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spellStart"/>
      <w:r w:rsidRPr="00943B94">
        <w:rPr>
          <w:color w:val="000000"/>
          <w:sz w:val="22"/>
          <w:szCs w:val="22"/>
        </w:rPr>
        <w:t>Аудирование</w:t>
      </w:r>
      <w:proofErr w:type="spellEnd"/>
      <w:r w:rsidRPr="00943B94">
        <w:rPr>
          <w:color w:val="000000"/>
          <w:sz w:val="22"/>
          <w:szCs w:val="22"/>
        </w:rPr>
        <w:t xml:space="preserve">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</w:r>
      <w:proofErr w:type="gramStart"/>
      <w:r w:rsidRPr="00943B94">
        <w:rPr>
          <w:color w:val="000000"/>
          <w:sz w:val="22"/>
          <w:szCs w:val="22"/>
        </w:rPr>
        <w:t>изученными</w:t>
      </w:r>
      <w:proofErr w:type="gramEnd"/>
      <w:r w:rsidRPr="00943B94">
        <w:rPr>
          <w:color w:val="000000"/>
          <w:sz w:val="22"/>
          <w:szCs w:val="22"/>
        </w:rPr>
        <w:t xml:space="preserve"> и некоторое количество незнакомых языковых явлений.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Чтение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i/>
          <w:iCs/>
          <w:color w:val="000000"/>
          <w:sz w:val="22"/>
          <w:szCs w:val="22"/>
        </w:rPr>
        <w:t>Жанры текстов</w:t>
      </w:r>
      <w:r w:rsidRPr="00943B94">
        <w:rPr>
          <w:color w:val="000000"/>
          <w:sz w:val="22"/>
          <w:szCs w:val="22"/>
        </w:rPr>
        <w:t>: научно-популярные, публицистические, художественные, прагматические.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gramStart"/>
      <w:r w:rsidRPr="00943B94">
        <w:rPr>
          <w:i/>
          <w:iCs/>
          <w:color w:val="000000"/>
          <w:sz w:val="22"/>
          <w:szCs w:val="22"/>
        </w:rPr>
        <w:t>Типы текстов</w:t>
      </w:r>
      <w:r w:rsidRPr="00943B94">
        <w:rPr>
          <w:color w:val="000000"/>
          <w:sz w:val="22"/>
          <w:szCs w:val="22"/>
        </w:rPr>
        <w:t>: статья, интервью, рассказ, отрывок из художественного произведения, объявление, рецепт, рекламный проспект, стихотворение и др.</w:t>
      </w:r>
      <w:proofErr w:type="gramEnd"/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Независимо от вида чтения возможно использование двуязычного словаря.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Письменная речь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Дальнейшее развитие и совершенствование письменной речи, а именно умений:</w:t>
      </w:r>
    </w:p>
    <w:p w:rsidR="000523FD" w:rsidRPr="00943B94" w:rsidRDefault="000523FD" w:rsidP="000523FD">
      <w:pPr>
        <w:pStyle w:val="a8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gramStart"/>
      <w:r w:rsidRPr="00943B94">
        <w:rPr>
          <w:color w:val="000000"/>
          <w:sz w:val="22"/>
          <w:szCs w:val="22"/>
        </w:rPr>
        <w:t>заполнение анкет и формуляров (указывать имя, фамилию, пол, гражданство, национальность, адрес);</w:t>
      </w:r>
      <w:proofErr w:type="gramEnd"/>
    </w:p>
    <w:p w:rsidR="000523FD" w:rsidRPr="00943B94" w:rsidRDefault="000523FD" w:rsidP="000523FD">
      <w:pPr>
        <w:pStyle w:val="a8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написание коротких поздравлений с днем рождения и другими праздниками, выражение пожеланий (объемом 30–40 слов, включая адрес);</w:t>
      </w:r>
    </w:p>
    <w:p w:rsidR="000523FD" w:rsidRPr="00943B94" w:rsidRDefault="000523FD" w:rsidP="000523FD">
      <w:pPr>
        <w:pStyle w:val="a8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gramStart"/>
      <w:r w:rsidRPr="00943B94">
        <w:rPr>
          <w:color w:val="000000"/>
          <w:sz w:val="22"/>
          <w:szCs w:val="22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</w:t>
      </w:r>
      <w:r w:rsidRPr="00943B94">
        <w:rPr>
          <w:color w:val="000000"/>
          <w:sz w:val="22"/>
          <w:szCs w:val="22"/>
        </w:rPr>
        <w:lastRenderedPageBreak/>
        <w:t>благодарность, давать совет, просить о чем-либо), объем личного письма около 100–120 слов, включая адрес;</w:t>
      </w:r>
      <w:proofErr w:type="gramEnd"/>
    </w:p>
    <w:p w:rsidR="000523FD" w:rsidRPr="00943B94" w:rsidRDefault="000523FD" w:rsidP="000523FD">
      <w:pPr>
        <w:pStyle w:val="a8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:rsidR="000523FD" w:rsidRPr="00943B94" w:rsidRDefault="000523FD" w:rsidP="000523FD">
      <w:pPr>
        <w:pStyle w:val="a8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Языковые средства и навыки оперирования ими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Орфография и пунктуация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Фонетическая сторона речи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Лексическая сторона речи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Грамматическая сторона речи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0523FD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gramStart"/>
      <w:r w:rsidRPr="00943B94">
        <w:rPr>
          <w:color w:val="000000"/>
          <w:sz w:val="22"/>
          <w:szCs w:val="22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</w:r>
      <w:proofErr w:type="spellStart"/>
      <w:r w:rsidRPr="00943B94">
        <w:rPr>
          <w:color w:val="000000"/>
          <w:sz w:val="22"/>
          <w:szCs w:val="22"/>
        </w:rPr>
        <w:t>видо-временных</w:t>
      </w:r>
      <w:proofErr w:type="spellEnd"/>
      <w:r w:rsidRPr="00943B94">
        <w:rPr>
          <w:color w:val="000000"/>
          <w:sz w:val="22"/>
          <w:szCs w:val="22"/>
        </w:rPr>
        <w:t xml:space="preserve"> формах действительного и страдательного залогов, модальных глаголов и их эквивалентов;</w:t>
      </w:r>
      <w:proofErr w:type="gramEnd"/>
      <w:r w:rsidRPr="00943B94">
        <w:rPr>
          <w:color w:val="000000"/>
          <w:sz w:val="22"/>
          <w:szCs w:val="22"/>
        </w:rPr>
        <w:t xml:space="preserve"> предлогов.</w:t>
      </w:r>
    </w:p>
    <w:p w:rsidR="00027B97" w:rsidRPr="00943B94" w:rsidRDefault="00027B97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spellStart"/>
      <w:r w:rsidRPr="00943B94">
        <w:rPr>
          <w:b/>
          <w:bCs/>
          <w:color w:val="000000"/>
          <w:sz w:val="22"/>
          <w:szCs w:val="22"/>
        </w:rPr>
        <w:t>Социокультурные</w:t>
      </w:r>
      <w:proofErr w:type="spellEnd"/>
      <w:r w:rsidR="00027B97">
        <w:rPr>
          <w:b/>
          <w:bCs/>
          <w:color w:val="000000"/>
          <w:sz w:val="22"/>
          <w:szCs w:val="22"/>
        </w:rPr>
        <w:t xml:space="preserve"> </w:t>
      </w:r>
      <w:r w:rsidRPr="00943B94">
        <w:rPr>
          <w:b/>
          <w:bCs/>
          <w:color w:val="000000"/>
          <w:sz w:val="22"/>
          <w:szCs w:val="22"/>
        </w:rPr>
        <w:t xml:space="preserve"> знания и умения.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943B94">
        <w:rPr>
          <w:color w:val="000000"/>
          <w:sz w:val="22"/>
          <w:szCs w:val="22"/>
        </w:rPr>
        <w:t>межпредметного</w:t>
      </w:r>
      <w:proofErr w:type="spellEnd"/>
      <w:r w:rsidRPr="00943B94">
        <w:rPr>
          <w:color w:val="000000"/>
          <w:sz w:val="22"/>
          <w:szCs w:val="22"/>
        </w:rPr>
        <w:t xml:space="preserve"> характера). Это предполагает овладение:</w:t>
      </w:r>
    </w:p>
    <w:p w:rsidR="000523FD" w:rsidRPr="00943B94" w:rsidRDefault="000523FD" w:rsidP="000523FD">
      <w:pPr>
        <w:pStyle w:val="a8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знаниями о значении родного и иностранного языков в современном мире;</w:t>
      </w:r>
    </w:p>
    <w:p w:rsidR="000523FD" w:rsidRPr="00943B94" w:rsidRDefault="000523FD" w:rsidP="000523FD">
      <w:pPr>
        <w:pStyle w:val="a8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сведениями о </w:t>
      </w:r>
      <w:proofErr w:type="spellStart"/>
      <w:r w:rsidRPr="00943B94">
        <w:rPr>
          <w:color w:val="000000"/>
          <w:sz w:val="22"/>
          <w:szCs w:val="22"/>
        </w:rPr>
        <w:t>социокультурном</w:t>
      </w:r>
      <w:proofErr w:type="spellEnd"/>
      <w:r w:rsidRPr="00943B94">
        <w:rPr>
          <w:color w:val="000000"/>
          <w:sz w:val="22"/>
          <w:szCs w:val="22"/>
        </w:rPr>
        <w:t xml:space="preserve"> портрете стран, говорящих на иностранном языке, их символике и культурном наследии;</w:t>
      </w:r>
    </w:p>
    <w:p w:rsidR="000523FD" w:rsidRPr="00943B94" w:rsidRDefault="000523FD" w:rsidP="000523FD">
      <w:pPr>
        <w:pStyle w:val="a8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сведениями о </w:t>
      </w:r>
      <w:proofErr w:type="spellStart"/>
      <w:r w:rsidRPr="00943B94">
        <w:rPr>
          <w:color w:val="000000"/>
          <w:sz w:val="22"/>
          <w:szCs w:val="22"/>
        </w:rPr>
        <w:t>социокультурном</w:t>
      </w:r>
      <w:proofErr w:type="spellEnd"/>
      <w:r w:rsidRPr="00943B94">
        <w:rPr>
          <w:color w:val="000000"/>
          <w:sz w:val="22"/>
          <w:szCs w:val="22"/>
        </w:rPr>
        <w:t xml:space="preserve"> портрете стран, говорящих на иностранном языке, их символике и культурном наследии;</w:t>
      </w:r>
    </w:p>
    <w:p w:rsidR="000523FD" w:rsidRPr="00943B94" w:rsidRDefault="000523FD" w:rsidP="000523FD">
      <w:pPr>
        <w:pStyle w:val="a8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lastRenderedPageBreak/>
        <w:t>знаниями о реалиях страны/стран изучаемого языка: традициях (в пита</w:t>
      </w:r>
      <w:r w:rsidRPr="00943B94">
        <w:rPr>
          <w:color w:val="000000"/>
          <w:sz w:val="22"/>
          <w:szCs w:val="22"/>
        </w:rPr>
        <w:softHyphen/>
        <w:t>нии, проведении выходных дней, основных национальных праздников и т. д.), распространенных образцов фольклора (пословицы и т. д.);</w:t>
      </w:r>
    </w:p>
    <w:p w:rsidR="000523FD" w:rsidRPr="00943B94" w:rsidRDefault="000523FD" w:rsidP="000523FD">
      <w:pPr>
        <w:pStyle w:val="a8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0523FD" w:rsidRPr="00943B94" w:rsidRDefault="000523FD" w:rsidP="000523FD">
      <w:pPr>
        <w:pStyle w:val="a8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0523FD" w:rsidRPr="00943B94" w:rsidRDefault="000523FD" w:rsidP="000523FD">
      <w:pPr>
        <w:pStyle w:val="a8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Компенсаторные умения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Совершенствование умений:</w:t>
      </w:r>
    </w:p>
    <w:p w:rsidR="000523FD" w:rsidRPr="00943B94" w:rsidRDefault="000523FD" w:rsidP="000523FD">
      <w:pPr>
        <w:pStyle w:val="a8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переспрашивать, просить повторить, уточняя значение незнакомых слов;</w:t>
      </w:r>
    </w:p>
    <w:p w:rsidR="000523FD" w:rsidRPr="00943B94" w:rsidRDefault="000523FD" w:rsidP="000523FD">
      <w:pPr>
        <w:pStyle w:val="a8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0523FD" w:rsidRPr="00943B94" w:rsidRDefault="000523FD" w:rsidP="000523FD">
      <w:pPr>
        <w:pStyle w:val="a8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прогнозировать содержание текста на основе заголовка, предварительно поставленных вопросов и т. д.;</w:t>
      </w:r>
    </w:p>
    <w:p w:rsidR="000523FD" w:rsidRPr="00943B94" w:rsidRDefault="000523FD" w:rsidP="000523FD">
      <w:pPr>
        <w:pStyle w:val="a8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догадываться о значении незнакомых слов по контексту, по используемым собеседником жестам и мимике;</w:t>
      </w:r>
    </w:p>
    <w:p w:rsidR="000523FD" w:rsidRPr="00943B94" w:rsidRDefault="000523FD" w:rsidP="000523FD">
      <w:pPr>
        <w:pStyle w:val="a8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использовать синонимы, антонимы, описание понятия при дефиците языковых средств.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spellStart"/>
      <w:r w:rsidRPr="00943B94">
        <w:rPr>
          <w:b/>
          <w:bCs/>
          <w:color w:val="000000"/>
          <w:sz w:val="22"/>
          <w:szCs w:val="22"/>
        </w:rPr>
        <w:t>Общеучебные</w:t>
      </w:r>
      <w:proofErr w:type="spellEnd"/>
      <w:r w:rsidRPr="00943B94">
        <w:rPr>
          <w:b/>
          <w:bCs/>
          <w:color w:val="000000"/>
          <w:sz w:val="22"/>
          <w:szCs w:val="22"/>
        </w:rPr>
        <w:t xml:space="preserve"> умения и универсальные способы деятельности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Формирование и совершенствование умений:</w:t>
      </w:r>
    </w:p>
    <w:p w:rsidR="000523FD" w:rsidRPr="00943B94" w:rsidRDefault="000523FD" w:rsidP="000523FD">
      <w:pPr>
        <w:pStyle w:val="a8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0523FD" w:rsidRPr="00943B94" w:rsidRDefault="000523FD" w:rsidP="000523FD">
      <w:pPr>
        <w:pStyle w:val="a8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943B94">
        <w:rPr>
          <w:color w:val="000000"/>
          <w:sz w:val="22"/>
          <w:szCs w:val="22"/>
        </w:rPr>
        <w:t>интернет-ресурсами</w:t>
      </w:r>
      <w:proofErr w:type="spellEnd"/>
      <w:r w:rsidRPr="00943B94">
        <w:rPr>
          <w:color w:val="000000"/>
          <w:sz w:val="22"/>
          <w:szCs w:val="22"/>
        </w:rPr>
        <w:t>, литературой;</w:t>
      </w:r>
    </w:p>
    <w:p w:rsidR="000523FD" w:rsidRPr="00943B94" w:rsidRDefault="000523FD" w:rsidP="000523FD">
      <w:pPr>
        <w:pStyle w:val="a8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gramStart"/>
      <w:r w:rsidRPr="00943B94">
        <w:rPr>
          <w:color w:val="000000"/>
          <w:sz w:val="22"/>
          <w:szCs w:val="22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  <w:proofErr w:type="gramEnd"/>
    </w:p>
    <w:p w:rsidR="000523FD" w:rsidRPr="00943B94" w:rsidRDefault="000523FD" w:rsidP="000523FD">
      <w:pPr>
        <w:pStyle w:val="a8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самостоятельно работать в классе и дома.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Специальные учебные умения</w:t>
      </w:r>
    </w:p>
    <w:p w:rsidR="000523FD" w:rsidRPr="00943B94" w:rsidRDefault="000523FD" w:rsidP="000523FD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Формирование и совершенствование умений:</w:t>
      </w:r>
    </w:p>
    <w:p w:rsidR="000523FD" w:rsidRPr="00943B94" w:rsidRDefault="000523FD" w:rsidP="000523FD">
      <w:pPr>
        <w:pStyle w:val="a8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находить ключевые слова и </w:t>
      </w:r>
      <w:proofErr w:type="spellStart"/>
      <w:r w:rsidRPr="00943B94">
        <w:rPr>
          <w:color w:val="000000"/>
          <w:sz w:val="22"/>
          <w:szCs w:val="22"/>
        </w:rPr>
        <w:t>социокультурные</w:t>
      </w:r>
      <w:proofErr w:type="spellEnd"/>
      <w:r w:rsidRPr="00943B94">
        <w:rPr>
          <w:color w:val="000000"/>
          <w:sz w:val="22"/>
          <w:szCs w:val="22"/>
        </w:rPr>
        <w:t xml:space="preserve"> реалии в работе над текстом;</w:t>
      </w:r>
    </w:p>
    <w:p w:rsidR="000523FD" w:rsidRPr="00943B94" w:rsidRDefault="000523FD" w:rsidP="000523FD">
      <w:pPr>
        <w:pStyle w:val="a8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proofErr w:type="spellStart"/>
      <w:r w:rsidRPr="00943B94">
        <w:rPr>
          <w:color w:val="000000"/>
          <w:sz w:val="22"/>
          <w:szCs w:val="22"/>
        </w:rPr>
        <w:t>семантизировать</w:t>
      </w:r>
      <w:proofErr w:type="spellEnd"/>
      <w:r w:rsidRPr="00943B94">
        <w:rPr>
          <w:color w:val="000000"/>
          <w:sz w:val="22"/>
          <w:szCs w:val="22"/>
        </w:rPr>
        <w:t xml:space="preserve"> слова на основе языковой догадки;</w:t>
      </w:r>
    </w:p>
    <w:p w:rsidR="000523FD" w:rsidRPr="00943B94" w:rsidRDefault="000523FD" w:rsidP="000523FD">
      <w:pPr>
        <w:pStyle w:val="a8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осуществлять словообразовательный анализ;</w:t>
      </w:r>
    </w:p>
    <w:p w:rsidR="000523FD" w:rsidRPr="00943B94" w:rsidRDefault="000523FD" w:rsidP="000523FD">
      <w:pPr>
        <w:pStyle w:val="a8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943B94">
        <w:rPr>
          <w:color w:val="000000"/>
          <w:sz w:val="22"/>
          <w:szCs w:val="22"/>
        </w:rPr>
        <w:t>мультимедийными</w:t>
      </w:r>
      <w:proofErr w:type="spellEnd"/>
      <w:r w:rsidRPr="00943B94">
        <w:rPr>
          <w:color w:val="000000"/>
          <w:sz w:val="22"/>
          <w:szCs w:val="22"/>
        </w:rPr>
        <w:t xml:space="preserve"> средствами);</w:t>
      </w:r>
    </w:p>
    <w:p w:rsidR="00BB7B8C" w:rsidRDefault="000523FD" w:rsidP="00BB7B8C">
      <w:pPr>
        <w:pStyle w:val="a8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участвовать в проектной деятельности м</w:t>
      </w:r>
      <w:r w:rsidR="007A103B">
        <w:rPr>
          <w:color w:val="000000"/>
          <w:sz w:val="22"/>
          <w:szCs w:val="22"/>
        </w:rPr>
        <w:t>е</w:t>
      </w:r>
      <w:proofErr w:type="gramStart"/>
      <w:r w:rsidR="007A103B">
        <w:rPr>
          <w:color w:val="000000"/>
          <w:sz w:val="22"/>
          <w:szCs w:val="22"/>
        </w:rPr>
        <w:t>ж-</w:t>
      </w:r>
      <w:proofErr w:type="gramEnd"/>
      <w:r w:rsidR="007A103B">
        <w:rPr>
          <w:color w:val="000000"/>
          <w:sz w:val="22"/>
          <w:szCs w:val="22"/>
        </w:rPr>
        <w:t xml:space="preserve"> и </w:t>
      </w:r>
      <w:proofErr w:type="spellStart"/>
      <w:r w:rsidR="007A103B">
        <w:rPr>
          <w:color w:val="000000"/>
          <w:sz w:val="22"/>
          <w:szCs w:val="22"/>
        </w:rPr>
        <w:t>метапредметного</w:t>
      </w:r>
      <w:proofErr w:type="spellEnd"/>
      <w:r w:rsidR="007A103B">
        <w:rPr>
          <w:color w:val="000000"/>
          <w:sz w:val="22"/>
          <w:szCs w:val="22"/>
        </w:rPr>
        <w:t xml:space="preserve"> характера</w:t>
      </w:r>
    </w:p>
    <w:p w:rsidR="001E774A" w:rsidRPr="001E774A" w:rsidRDefault="001E774A" w:rsidP="001E774A">
      <w:pPr>
        <w:pStyle w:val="a8"/>
        <w:shd w:val="clear" w:color="auto" w:fill="FFFFFF"/>
        <w:spacing w:before="0" w:beforeAutospacing="0" w:after="150" w:afterAutospacing="0"/>
        <w:ind w:left="720"/>
        <w:rPr>
          <w:color w:val="000000"/>
          <w:sz w:val="22"/>
          <w:szCs w:val="22"/>
        </w:rPr>
      </w:pP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lastRenderedPageBreak/>
        <w:t>Содержание учебного предмета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Предметное содержание речи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Моя семья. </w:t>
      </w:r>
      <w:r w:rsidRPr="00943B94">
        <w:rPr>
          <w:color w:val="000000"/>
          <w:sz w:val="22"/>
          <w:szCs w:val="22"/>
        </w:rPr>
        <w:t>Взаимоотношения в семье. Конфликтные ситуации и способы их решения.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Мои друзья. </w:t>
      </w:r>
      <w:r w:rsidRPr="00943B94">
        <w:rPr>
          <w:color w:val="000000"/>
          <w:sz w:val="22"/>
          <w:szCs w:val="22"/>
        </w:rPr>
        <w:t>Лучший друг/подруга. Внешность и черты характера. Межличностные взаимоотношения с друзьями и в школе.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Свободное время.</w:t>
      </w:r>
      <w:r w:rsidRPr="00943B94">
        <w:rPr>
          <w:color w:val="000000"/>
          <w:sz w:val="22"/>
          <w:szCs w:val="22"/>
        </w:rPr>
        <w:t> 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Здоровый образ жизни.</w:t>
      </w:r>
      <w:r w:rsidRPr="00943B94">
        <w:rPr>
          <w:color w:val="000000"/>
          <w:sz w:val="22"/>
          <w:szCs w:val="22"/>
        </w:rPr>
        <w:t> Режим труда и отдыха, занятия спортом, здоровое питание, отказ от вредных привычек.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Спорт. </w:t>
      </w:r>
      <w:r w:rsidRPr="00943B94">
        <w:rPr>
          <w:color w:val="000000"/>
          <w:sz w:val="22"/>
          <w:szCs w:val="22"/>
        </w:rPr>
        <w:t>Виды спорта. Спортивные игры. Спортивные соревнования.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Школа.</w:t>
      </w:r>
      <w:r w:rsidRPr="00943B94">
        <w:rPr>
          <w:color w:val="000000"/>
          <w:sz w:val="22"/>
          <w:szCs w:val="22"/>
        </w:rPr>
        <w:t> Школьная жизнь. Правила поведения в школе. Изучаемые предметы и отношения к ним. Внеклассные мероприятия. Кружки. Школьная форма</w:t>
      </w:r>
      <w:r w:rsidRPr="00943B94">
        <w:rPr>
          <w:i/>
          <w:iCs/>
          <w:color w:val="000000"/>
          <w:sz w:val="22"/>
          <w:szCs w:val="22"/>
        </w:rPr>
        <w:t>. </w:t>
      </w:r>
      <w:r w:rsidRPr="00943B94">
        <w:rPr>
          <w:color w:val="000000"/>
          <w:sz w:val="22"/>
          <w:szCs w:val="22"/>
        </w:rPr>
        <w:t>Каникулы. Переписка с зарубежными сверстниками.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Выбор профессии.</w:t>
      </w:r>
      <w:r w:rsidRPr="00943B94">
        <w:rPr>
          <w:color w:val="000000"/>
          <w:sz w:val="22"/>
          <w:szCs w:val="22"/>
        </w:rPr>
        <w:t> Мир профессий. Проблема выбора профессии. Роль иностранного языка в планах на будущее.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Путешествия. </w:t>
      </w:r>
      <w:r w:rsidRPr="00943B94">
        <w:rPr>
          <w:color w:val="000000"/>
          <w:sz w:val="22"/>
          <w:szCs w:val="22"/>
        </w:rPr>
        <w:t>Путешествия по России и странам изучаемого языка. Транспорт.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Окружающий мир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Природа: растения и животные. Погода. Проблемы экологии. Защита окружающей среды. Жизнь в городе/ в сельской местности.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Средства массовой информации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>Роль средств массовой информации в жизни общества. Средства массовой информации: пресса, телевидение, радио, Интернет.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b/>
          <w:bCs/>
          <w:color w:val="000000"/>
          <w:sz w:val="22"/>
          <w:szCs w:val="22"/>
        </w:rPr>
        <w:t>Страны изучаемого языка и родная страна</w:t>
      </w:r>
    </w:p>
    <w:p w:rsidR="00BB7B8C" w:rsidRPr="00943B94" w:rsidRDefault="00BB7B8C" w:rsidP="00BB7B8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43B94">
        <w:rPr>
          <w:color w:val="000000"/>
          <w:sz w:val="22"/>
          <w:szCs w:val="22"/>
        </w:rPr>
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</w:r>
      <w:proofErr w:type="gramStart"/>
      <w:r w:rsidRPr="00943B94">
        <w:rPr>
          <w:color w:val="000000"/>
          <w:sz w:val="22"/>
          <w:szCs w:val="22"/>
        </w:rPr>
        <w:t>науку</w:t>
      </w:r>
      <w:proofErr w:type="gramEnd"/>
      <w:r w:rsidRPr="00943B94">
        <w:rPr>
          <w:color w:val="000000"/>
          <w:sz w:val="22"/>
          <w:szCs w:val="22"/>
        </w:rPr>
        <w:t xml:space="preserve"> и мировую культуру.</w:t>
      </w:r>
    </w:p>
    <w:p w:rsidR="00BB7B8C" w:rsidRPr="00943B94" w:rsidRDefault="00BB7B8C" w:rsidP="00BB7B8C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43B94">
        <w:rPr>
          <w:rFonts w:ascii="Times New Roman" w:hAnsi="Times New Roman" w:cs="Times New Roman"/>
        </w:rPr>
        <w:t>Распределение предметного содержания речи  с указанием примерного количества часов, отводимых на изучение определённой темы, представлено в таблице 1.</w:t>
      </w:r>
    </w:p>
    <w:p w:rsidR="00BB7B8C" w:rsidRPr="00943B94" w:rsidRDefault="00BB7B8C" w:rsidP="00BB7B8C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1C68B9" w:rsidRPr="00943B94" w:rsidRDefault="001C68B9" w:rsidP="001C68B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B9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учебного курса</w:t>
      </w:r>
    </w:p>
    <w:p w:rsidR="001C68B9" w:rsidRPr="00943B94" w:rsidRDefault="001C68B9" w:rsidP="001C68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B94">
        <w:rPr>
          <w:rFonts w:ascii="Times New Roman" w:eastAsia="Times New Roman" w:hAnsi="Times New Roman" w:cs="Times New Roman"/>
          <w:color w:val="000000"/>
          <w:lang w:eastAsia="ru-RU"/>
        </w:rPr>
        <w:t>Содержание курса представлено в 4 разделах</w:t>
      </w:r>
    </w:p>
    <w:tbl>
      <w:tblPr>
        <w:tblW w:w="11067" w:type="dxa"/>
        <w:tblInd w:w="-11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1"/>
        <w:gridCol w:w="7513"/>
        <w:gridCol w:w="1353"/>
      </w:tblGrid>
      <w:tr w:rsidR="001C68B9" w:rsidRPr="00943B94" w:rsidTr="00027B97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027B97">
            <w:pPr>
              <w:spacing w:after="0" w:line="0" w:lineRule="atLeast"/>
              <w:ind w:left="46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</w:t>
            </w:r>
          </w:p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Кол. </w:t>
            </w:r>
          </w:p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часов</w:t>
            </w:r>
          </w:p>
        </w:tc>
      </w:tr>
      <w:tr w:rsidR="001C68B9" w:rsidRPr="00943B94" w:rsidTr="00027B97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живем на прекрасной планете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Климат и погода в Великобритании, Австралии, Канаде и России. Земля, Вселенная: общая информация о планете Земля (вес, 38 возраст, ближайшие соседи); Солнечная система. </w:t>
            </w:r>
            <w:proofErr w:type="gramStart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Космос и человек: известные ученые, изобретатели (K.</w:t>
            </w:r>
            <w:proofErr w:type="gramEnd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Tsiolkovsky, S. Korolev) и космонавты (Y. Gagarin, V. Tereshkova, A. Leonov, N. </w:t>
            </w:r>
            <w:proofErr w:type="gramStart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Armstrong).</w:t>
            </w:r>
            <w:proofErr w:type="gramEnd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Мечта человечества о космических путешествиях. Природные стихийные бедствия: землетрясение, ураган, торнадо, извержение вулкана, наводнение, засуха. Поведение человека в чрезвычайных ситуациях. Удивительные природные места России и англоговорящих странах: Kingdom of Birds (New Zealand), Hot and Dangerous (Australia), the Niagara Falls (the USA), the Peak District (Great Britain), ―White Nights‖ (Russia). Информация о «мировых чемпионах» (самое глубокое место на Земле, самая высокая точка и т</w:t>
            </w:r>
            <w:proofErr w:type="gramStart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часов</w:t>
            </w:r>
          </w:p>
        </w:tc>
      </w:tr>
      <w:tr w:rsidR="001C68B9" w:rsidRPr="00943B94" w:rsidTr="00027B97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Лучший друг природы это ты. Природа и проблемы экологии.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Естественная и созданная человеком среда обитания. Проблемы загрязнения окружающей среды. Экология Земли и экология человека: твое отношение. Взаимоотношения между людьми в обществе: причины недоверия друг к другу, причины военных конфликтов (на примере отрывка из романа ―Gulliver‘s Travels‖ by Jonathan Swift). Как можно защитить нашу планету: переработка промышленных и бытовых отходов, соблюдение чистоты в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доме и на улице, в городе и за городом, экономия потребляемой энергии и воды. Совместные усилия по наведению чистоты в месте, где ты живешь.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 часа</w:t>
            </w:r>
          </w:p>
        </w:tc>
      </w:tr>
      <w:tr w:rsidR="001C68B9" w:rsidRPr="00943B94" w:rsidTr="00027B97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Телевидение, радио, пресса, Интернет. </w:t>
            </w:r>
            <w:proofErr w:type="gramStart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</w:t>
            </w:r>
            <w:proofErr w:type="gramEnd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 радиопрограммы в России и англоговорящих странах: их достоинства и недостатки. Универсальность радио как наиболее 39 доступного средства массовой информации. Телевидение </w:t>
            </w:r>
            <w:proofErr w:type="gramStart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</w:t>
            </w:r>
            <w:proofErr w:type="gramEnd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пособ увидеть весь мир. Любимые телепередачи. Чтение в жизни современного подростка: печатные книги и книги на дисках, домашняя и школьная библиотека. Факты из истории книгопечатания (Иван Федоров). Круг чтения мой и моих зарубежных сверстников. </w:t>
            </w:r>
            <w:proofErr w:type="gramStart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Любимые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писатели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мои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моих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сверстников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(Agatha Christie, Mark Twain, Jack London, Charles Dickens, Bernard Show, Lewis Carrol, Robert L.</w:t>
            </w:r>
            <w:proofErr w:type="gramEnd"/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Stevenson, William Shakespeare, James H. Chase, Conan Doyale, Stephen King, Pete Johnson; Alexander Pushkin, Anna Ahmatova, Anton Chekhov, Nikolai Gogol, Alexander Belyaev, Vasily Shukshin).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Наиболее распространенные жанры литературы. Рассказ о любимой книге .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часа</w:t>
            </w:r>
          </w:p>
        </w:tc>
      </w:tr>
      <w:tr w:rsidR="001C68B9" w:rsidRPr="00943B94" w:rsidTr="00027B97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стать успешным человеком</w:t>
            </w:r>
            <w:proofErr w:type="gramStart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?</w:t>
            </w:r>
            <w:proofErr w:type="gramEnd"/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Известные люди, добившиеся в жизни успеха собственным трудом: факты, некоторые биографические данные (Abraham Lincoln, Charlie Chaplin, Mother Teresa, Jack London, Walt Disney, The Beatles, Bill Gates; Galina Ulanova, Slava Polynin, Irina Rodnina, Alla Pugacheva, Garri Kasparov). Успешные люди в твоем окружении. Взаимоотношения в семье (с родителями, братьями и сестрами), с друзьями, со сверстниками. Домашние обязанности. Проблемы подростков и способы их решения: письмо в молодежный журнал. </w:t>
            </w:r>
            <w:proofErr w:type="gramStart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Межличностные конфликты и их решения (на примере отрывка романа (―Jane Eyre‖ by C.</w:t>
            </w:r>
            <w:proofErr w:type="gramEnd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Bronte).</w:t>
            </w:r>
            <w:proofErr w:type="gramEnd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Некоторые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праздники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традиции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англоговорящих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(Christmas, St.</w:t>
            </w:r>
            <w:proofErr w:type="gramEnd"/>
            <w:r w:rsidRPr="00943B9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Valentine‘s Day, Australia Day, Canada Day, Independence Day, Victory Day, Thanksgiving Day). </w:t>
            </w: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Семейные праздники: приглашение гостей, подарки, поздравления (устные и письменные). Независимость в принятии решений: выбор школьных предметов, проведение досуга. Доступные подростку способы зарабатывания карманных денег (на примере сверстников из англоговорящих стран).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ED7195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1C68B9"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часа</w:t>
            </w:r>
          </w:p>
        </w:tc>
      </w:tr>
      <w:tr w:rsidR="001C68B9" w:rsidRPr="00943B94" w:rsidTr="00027B97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1C68B9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B9" w:rsidRPr="00943B94" w:rsidRDefault="00ED7195" w:rsidP="001C6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  <w:r w:rsidR="001C68B9" w:rsidRPr="00943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</w:tbl>
    <w:p w:rsidR="00B17302" w:rsidRPr="00943B94" w:rsidRDefault="00B17302" w:rsidP="00B17302">
      <w:pPr>
        <w:keepNext/>
        <w:spacing w:before="240" w:after="60" w:line="300" w:lineRule="auto"/>
        <w:outlineLvl w:val="2"/>
        <w:rPr>
          <w:rFonts w:ascii="Times New Roman" w:eastAsia="Times New Roman" w:hAnsi="Times New Roman" w:cs="Times New Roman"/>
          <w:bCs/>
        </w:rPr>
      </w:pPr>
    </w:p>
    <w:p w:rsidR="001C68B9" w:rsidRPr="00943B94" w:rsidRDefault="001C68B9" w:rsidP="001C68B9">
      <w:pPr>
        <w:widowControl w:val="0"/>
        <w:spacing w:after="0" w:line="240" w:lineRule="auto"/>
        <w:ind w:left="-426"/>
        <w:jc w:val="both"/>
        <w:rPr>
          <w:rFonts w:ascii="Times New Roman" w:hAnsi="Times New Roman" w:cs="Times New Roman"/>
          <w:b/>
        </w:rPr>
      </w:pPr>
      <w:r w:rsidRPr="00943B94">
        <w:rPr>
          <w:rFonts w:ascii="Times New Roman" w:hAnsi="Times New Roman" w:cs="Times New Roman"/>
          <w:b/>
        </w:rPr>
        <w:t>Тематическое планирование в 8 класс</w:t>
      </w:r>
    </w:p>
    <w:p w:rsidR="001C68B9" w:rsidRPr="00943B94" w:rsidRDefault="001C68B9" w:rsidP="001C68B9">
      <w:pPr>
        <w:widowControl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</w:p>
    <w:tbl>
      <w:tblPr>
        <w:tblW w:w="1007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14"/>
        <w:gridCol w:w="1260"/>
      </w:tblGrid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Климат и погода в англоговорящих странах и России.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4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Земля, Вселенная: общая информация о планете Земля; Солнечная система.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6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Космос и человек: известные ученые, изобретатели и космонавты. Мечта человечества о космических путешествиях.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4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Природные стихийные бедствия: землетрясение, ураган, торнадо, извержение вулкана, наводнение, засуха. Поведение человека в экстремальных ситуациях.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7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Удивительные природные места в России и англоговорящих странах. Информация о мировых «чемпионах» (самое глубокое место на Земле, самая высокая точка и т.д.)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6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Природа и проблемы экологии. Естественная и созданная человеком среда обитания. Проблемы загрязнения окружающей среды.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6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Экология Земли и экология человека: твое отношение. Взаимоотношения между людьми в обществе: причины недоверия друг к другу, причины военных конфликтов.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5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Как можно защитить нашу планету: переработка промышленных и бытовых отходов, соблюдение чистоты в доме и на улице, в городе и за городом, экономия потребляемой энергии и воды. Совместные усилия по наведению чистоты в месте, где ты живешь.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10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 xml:space="preserve">Средства массовой информации: телевидение, радио, пресса, интернет. </w:t>
            </w:r>
            <w:proofErr w:type="gramStart"/>
            <w:r w:rsidRPr="00943B94">
              <w:rPr>
                <w:rFonts w:ascii="Times New Roman" w:hAnsi="Times New Roman" w:cs="Times New Roman"/>
              </w:rPr>
              <w:t>Теле</w:t>
            </w:r>
            <w:proofErr w:type="gramEnd"/>
            <w:r w:rsidRPr="00943B94">
              <w:rPr>
                <w:rFonts w:ascii="Times New Roman" w:hAnsi="Times New Roman" w:cs="Times New Roman"/>
              </w:rPr>
              <w:t xml:space="preserve"> и радиопрограммы в России и англоговорящих странах: их достоинства и недостатки. Универсальность радио как наиболее доступного средства массовой информации.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5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Телевидение – способ увидеть весь миро. Любимые телепередачи.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4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lastRenderedPageBreak/>
              <w:t>Пресса как источник информации: газеты центральные и местные, ежедневные и воскресные таблоиды и молодежные журналы. Любимые издания моей семьи, любимые рубрики. Профессия – репортер. Создание собственного репортажа.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8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Чтение в жизни современного подростка: печатные книги и книги на дисках, домашняя и школьная библиотеки. Факты из истории книгопечатания. Круг чтения мой и моих зарубежных сверстников.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10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Любимые писатели мои и моих зарубежных сверстников. Наиболее распространенные жанры литературы. Рассказ о любимой книге.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6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Известные люди, добившиеся в жизни успеха собственным трудом: факты, некоторые биографические данные. Успешные люди в твоем окружении.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7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Взаимоотношения в семье (с родителями, братьями и сестрами), с друзьями, со сверстниками. Домашние обязанности. Проблемы подростков и способы их решения: письмо в молодежный журнал. Межличностные конфликты и их решения.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03136A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Некоторые праздники и традиции англоговорящих стран. Семейные праздники: приглашение гостей, подарки, поздравления (устные и письменные).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4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Независимость в принятии решений: выбор школьных предметов, проведение досуга и т.д. Доступные подростку способы зарабатывания денег (на примере сверстников из англоговорящих стран).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5</w:t>
            </w:r>
          </w:p>
        </w:tc>
      </w:tr>
      <w:tr w:rsidR="001C68B9" w:rsidRPr="00943B94" w:rsidTr="001C68B9">
        <w:tc>
          <w:tcPr>
            <w:tcW w:w="8814" w:type="dxa"/>
            <w:shd w:val="clear" w:color="auto" w:fill="auto"/>
          </w:tcPr>
          <w:p w:rsidR="001C68B9" w:rsidRPr="00943B94" w:rsidRDefault="001C68B9" w:rsidP="001C68B9">
            <w:pPr>
              <w:pStyle w:val="a7"/>
              <w:widowControl w:val="0"/>
              <w:spacing w:after="0" w:line="240" w:lineRule="auto"/>
              <w:ind w:left="1440"/>
              <w:jc w:val="both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68B9" w:rsidRPr="00943B94" w:rsidRDefault="001C68B9" w:rsidP="001C68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3B94">
              <w:rPr>
                <w:rFonts w:ascii="Times New Roman" w:hAnsi="Times New Roman" w:cs="Times New Roman"/>
              </w:rPr>
              <w:t>10</w:t>
            </w:r>
            <w:r w:rsidR="0003136A">
              <w:rPr>
                <w:rFonts w:ascii="Times New Roman" w:hAnsi="Times New Roman" w:cs="Times New Roman"/>
              </w:rPr>
              <w:t>2</w:t>
            </w:r>
          </w:p>
        </w:tc>
      </w:tr>
    </w:tbl>
    <w:p w:rsidR="001C68B9" w:rsidRPr="00943B94" w:rsidRDefault="001C68B9" w:rsidP="001C68B9">
      <w:pPr>
        <w:widowControl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</w:p>
    <w:p w:rsidR="001C68B9" w:rsidRPr="00943B94" w:rsidRDefault="001C68B9" w:rsidP="001C68B9">
      <w:pPr>
        <w:widowControl w:val="0"/>
        <w:spacing w:after="0" w:line="240" w:lineRule="auto"/>
        <w:ind w:left="-426"/>
        <w:jc w:val="both"/>
        <w:rPr>
          <w:rFonts w:ascii="Times New Roman" w:hAnsi="Times New Roman" w:cs="Times New Roman"/>
          <w:b/>
        </w:rPr>
      </w:pPr>
    </w:p>
    <w:p w:rsidR="001C68B9" w:rsidRPr="00943B94" w:rsidRDefault="001C68B9" w:rsidP="001C68B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43B94">
        <w:rPr>
          <w:rFonts w:ascii="Times New Roman" w:hAnsi="Times New Roman" w:cs="Times New Roman"/>
          <w:b/>
        </w:rPr>
        <w:t xml:space="preserve">        </w:t>
      </w:r>
    </w:p>
    <w:p w:rsidR="001C68B9" w:rsidRPr="00943B94" w:rsidRDefault="001C68B9" w:rsidP="001C68B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43B94">
        <w:rPr>
          <w:rFonts w:ascii="Times New Roman" w:hAnsi="Times New Roman" w:cs="Times New Roman"/>
          <w:b/>
        </w:rPr>
        <w:t xml:space="preserve"> </w:t>
      </w:r>
    </w:p>
    <w:p w:rsidR="00BC14F1" w:rsidRDefault="00BC14F1" w:rsidP="00027B97">
      <w:pPr>
        <w:rPr>
          <w:rFonts w:ascii="Times New Roman" w:hAnsi="Times New Roman" w:cs="Times New Roman"/>
        </w:rPr>
      </w:pPr>
    </w:p>
    <w:p w:rsidR="00027B97" w:rsidRPr="007E0A42" w:rsidRDefault="00027B97" w:rsidP="00027B97">
      <w:pPr>
        <w:rPr>
          <w:rFonts w:ascii="Times New Roman" w:hAnsi="Times New Roman" w:cs="Times New Roman"/>
        </w:rPr>
      </w:pPr>
    </w:p>
    <w:p w:rsidR="001E774A" w:rsidRDefault="00BC14F1" w:rsidP="00BC14F1">
      <w:pPr>
        <w:rPr>
          <w:rStyle w:val="a9"/>
          <w:rFonts w:ascii="Times New Roman" w:hAnsi="Times New Roman" w:cs="Times New Roman"/>
          <w:b/>
          <w:i w:val="0"/>
          <w:iCs w:val="0"/>
        </w:rPr>
      </w:pPr>
      <w:r w:rsidRPr="007E0A42">
        <w:rPr>
          <w:rFonts w:ascii="Times New Roman" w:hAnsi="Times New Roman" w:cs="Times New Roman"/>
          <w:b/>
        </w:rPr>
        <w:t>Календарно-тематическое планирование в 8 классе УМК “</w:t>
      </w:r>
      <w:r w:rsidRPr="007E0A42">
        <w:rPr>
          <w:rFonts w:ascii="Times New Roman" w:hAnsi="Times New Roman" w:cs="Times New Roman"/>
          <w:b/>
          <w:lang w:val="en-US"/>
        </w:rPr>
        <w:t>EnjoyEnglish</w:t>
      </w:r>
      <w:r w:rsidRPr="007E0A42">
        <w:rPr>
          <w:rFonts w:ascii="Times New Roman" w:hAnsi="Times New Roman" w:cs="Times New Roman"/>
          <w:b/>
        </w:rPr>
        <w:t xml:space="preserve">-8” </w:t>
      </w:r>
    </w:p>
    <w:tbl>
      <w:tblPr>
        <w:tblW w:w="1665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81"/>
        <w:gridCol w:w="47"/>
        <w:gridCol w:w="2221"/>
        <w:gridCol w:w="284"/>
        <w:gridCol w:w="3118"/>
        <w:gridCol w:w="773"/>
        <w:gridCol w:w="52"/>
        <w:gridCol w:w="18"/>
        <w:gridCol w:w="8"/>
        <w:gridCol w:w="1417"/>
        <w:gridCol w:w="284"/>
        <w:gridCol w:w="1701"/>
        <w:gridCol w:w="34"/>
        <w:gridCol w:w="94"/>
        <w:gridCol w:w="5825"/>
      </w:tblGrid>
      <w:tr w:rsidR="001E774A" w:rsidRPr="007E0A42" w:rsidTr="00C70F5B">
        <w:trPr>
          <w:gridAfter w:val="2"/>
          <w:wAfter w:w="5919" w:type="dxa"/>
          <w:trHeight w:val="403"/>
        </w:trPr>
        <w:tc>
          <w:tcPr>
            <w:tcW w:w="828" w:type="dxa"/>
            <w:gridSpan w:val="2"/>
            <w:vMerge w:val="restart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E0A4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E0A42">
              <w:rPr>
                <w:rFonts w:ascii="Times New Roman" w:hAnsi="Times New Roman" w:cs="Times New Roman"/>
              </w:rPr>
              <w:t>/</w:t>
            </w:r>
            <w:proofErr w:type="spellStart"/>
            <w:r w:rsidRPr="007E0A4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21" w:type="dxa"/>
            <w:vMerge w:val="restart"/>
            <w:tcBorders>
              <w:left w:val="single" w:sz="4" w:space="0" w:color="auto"/>
            </w:tcBorders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1E774A" w:rsidRPr="007E0A42">
              <w:rPr>
                <w:rFonts w:ascii="Times New Roman" w:hAnsi="Times New Roman" w:cs="Times New Roman"/>
              </w:rPr>
              <w:t>аздел</w:t>
            </w:r>
          </w:p>
        </w:tc>
        <w:tc>
          <w:tcPr>
            <w:tcW w:w="3402" w:type="dxa"/>
            <w:gridSpan w:val="2"/>
            <w:vMerge w:val="restart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51" w:type="dxa"/>
            <w:gridSpan w:val="4"/>
            <w:vMerge w:val="restart"/>
            <w:tcBorders>
              <w:right w:val="single" w:sz="4" w:space="0" w:color="auto"/>
            </w:tcBorders>
          </w:tcPr>
          <w:p w:rsidR="001E774A" w:rsidRDefault="001E774A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Кол.</w:t>
            </w:r>
          </w:p>
          <w:p w:rsidR="00C70F5B" w:rsidRPr="007E0A42" w:rsidRDefault="001E774A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</w:t>
            </w:r>
            <w:r w:rsidR="00C70F5B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4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1E774A" w:rsidRPr="007E0A42" w:rsidRDefault="001E774A" w:rsidP="001E774A">
            <w:pPr>
              <w:ind w:left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1E774A" w:rsidRPr="007E0A42" w:rsidTr="00CB355C">
        <w:trPr>
          <w:gridAfter w:val="2"/>
          <w:wAfter w:w="5919" w:type="dxa"/>
          <w:trHeight w:val="556"/>
        </w:trPr>
        <w:tc>
          <w:tcPr>
            <w:tcW w:w="82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bottom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774A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A" w:rsidRDefault="00C70F5B" w:rsidP="00C7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1E774A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74A" w:rsidRDefault="001E774A" w:rsidP="00C7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</w:t>
            </w:r>
          </w:p>
        </w:tc>
      </w:tr>
      <w:tr w:rsidR="00C70F5B" w:rsidRPr="007E0A42" w:rsidTr="00CB355C">
        <w:trPr>
          <w:gridAfter w:val="2"/>
          <w:wAfter w:w="5919" w:type="dxa"/>
          <w:trHeight w:val="615"/>
        </w:trPr>
        <w:tc>
          <w:tcPr>
            <w:tcW w:w="10738" w:type="dxa"/>
            <w:gridSpan w:val="13"/>
            <w:tcBorders>
              <w:top w:val="single" w:sz="4" w:space="0" w:color="auto"/>
            </w:tcBorders>
          </w:tcPr>
          <w:p w:rsidR="00C70F5B" w:rsidRPr="00C70F5B" w:rsidRDefault="00C70F5B" w:rsidP="00C70F5B">
            <w:pPr>
              <w:rPr>
                <w:rFonts w:ascii="Times New Roman" w:hAnsi="Times New Roman" w:cs="Times New Roman"/>
                <w:b/>
              </w:rPr>
            </w:pPr>
            <w:r w:rsidRPr="00C70F5B">
              <w:rPr>
                <w:rFonts w:ascii="Times New Roman" w:hAnsi="Times New Roman" w:cs="Times New Roman"/>
                <w:b/>
              </w:rPr>
              <w:t xml:space="preserve">     </w:t>
            </w:r>
            <w:r w:rsidR="001B7055">
              <w:rPr>
                <w:rFonts w:ascii="Times New Roman" w:hAnsi="Times New Roman" w:cs="Times New Roman"/>
                <w:b/>
              </w:rPr>
              <w:t xml:space="preserve">Раздел 1 </w:t>
            </w:r>
            <w:r w:rsidRPr="00C70F5B">
              <w:rPr>
                <w:rFonts w:ascii="Times New Roman" w:hAnsi="Times New Roman" w:cs="Times New Roman"/>
                <w:b/>
              </w:rPr>
              <w:t xml:space="preserve"> </w:t>
            </w:r>
            <w:r w:rsidR="00530161">
              <w:rPr>
                <w:rFonts w:ascii="Times New Roman" w:hAnsi="Times New Roman" w:cs="Times New Roman"/>
                <w:b/>
              </w:rPr>
              <w:t>Мы живем на ч</w:t>
            </w:r>
            <w:r w:rsidR="000D0792">
              <w:rPr>
                <w:rFonts w:ascii="Times New Roman" w:hAnsi="Times New Roman" w:cs="Times New Roman"/>
                <w:b/>
              </w:rPr>
              <w:t>удесной планете (27</w:t>
            </w:r>
            <w:r w:rsidRPr="00C70F5B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1" w:type="dxa"/>
            <w:vMerge w:val="restart"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После дождя приходит хорошая погода</w:t>
            </w: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У природы нет плохой погоды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</w:tcPr>
          <w:p w:rsidR="001E774A" w:rsidRPr="007E0A42" w:rsidRDefault="00CB355C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F585F" w:rsidRPr="007E0A42" w:rsidRDefault="009F585F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9F585F" w:rsidRPr="007E0A42" w:rsidRDefault="009F585F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Типичная британская погода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Прогноз погоды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До встречи в России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1" w:type="dxa"/>
            <w:vMerge w:val="restart"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М</w:t>
            </w:r>
            <w:proofErr w:type="gramStart"/>
            <w:r w:rsidRPr="00BC14F1">
              <w:rPr>
                <w:rFonts w:ascii="Times New Roman" w:hAnsi="Times New Roman" w:cs="Times New Roman"/>
                <w:b/>
              </w:rPr>
              <w:t>ы-</w:t>
            </w:r>
            <w:proofErr w:type="gramEnd"/>
            <w:r w:rsidRPr="00BC14F1">
              <w:rPr>
                <w:rFonts w:ascii="Times New Roman" w:hAnsi="Times New Roman" w:cs="Times New Roman"/>
                <w:b/>
              </w:rPr>
              <w:t xml:space="preserve"> часть вселенной</w:t>
            </w: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Наша планета Земля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текста «галактика»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Загадки вселенной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</w:tcBorders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21" w:type="dxa"/>
            <w:vMerge w:val="restart"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Кто там?</w:t>
            </w: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Прошедшее </w:t>
            </w:r>
            <w:r w:rsidR="00CB355C">
              <w:rPr>
                <w:rFonts w:ascii="Times New Roman" w:hAnsi="Times New Roman" w:cs="Times New Roman"/>
              </w:rPr>
              <w:t xml:space="preserve">продолженное </w:t>
            </w:r>
            <w:r>
              <w:rPr>
                <w:rFonts w:ascii="Times New Roman" w:hAnsi="Times New Roman" w:cs="Times New Roman"/>
              </w:rPr>
              <w:t>время.</w:t>
            </w:r>
          </w:p>
        </w:tc>
        <w:tc>
          <w:tcPr>
            <w:tcW w:w="851" w:type="dxa"/>
            <w:gridSpan w:val="4"/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У страха глаза велики</w:t>
            </w:r>
          </w:p>
        </w:tc>
        <w:tc>
          <w:tcPr>
            <w:tcW w:w="851" w:type="dxa"/>
            <w:gridSpan w:val="4"/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Пробы пера</w:t>
            </w:r>
          </w:p>
        </w:tc>
        <w:tc>
          <w:tcPr>
            <w:tcW w:w="851" w:type="dxa"/>
            <w:gridSpan w:val="4"/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21" w:type="dxa"/>
            <w:vMerge w:val="restart"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Изучение космоса</w:t>
            </w: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Знаменитые космонавты</w:t>
            </w:r>
          </w:p>
        </w:tc>
        <w:tc>
          <w:tcPr>
            <w:tcW w:w="851" w:type="dxa"/>
            <w:gridSpan w:val="4"/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C70F5B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7E0A42">
              <w:rPr>
                <w:rFonts w:ascii="Times New Roman" w:hAnsi="Times New Roman" w:cs="Times New Roman"/>
              </w:rPr>
              <w:t>то</w:t>
            </w:r>
            <w:r w:rsidRPr="007758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0A42">
              <w:rPr>
                <w:rFonts w:ascii="Times New Roman" w:hAnsi="Times New Roman" w:cs="Times New Roman"/>
              </w:rPr>
              <w:t>такое</w:t>
            </w:r>
            <w:r w:rsidRPr="007E0A42">
              <w:rPr>
                <w:rFonts w:ascii="Times New Roman" w:hAnsi="Times New Roman" w:cs="Times New Roman"/>
                <w:lang w:val="en-US"/>
              </w:rPr>
              <w:t xml:space="preserve"> Present Perfect </w:t>
            </w:r>
            <w:r w:rsidRPr="007E0A42">
              <w:rPr>
                <w:rFonts w:ascii="Times New Roman" w:hAnsi="Times New Roman" w:cs="Times New Roman"/>
              </w:rPr>
              <w:t>и</w:t>
            </w:r>
            <w:r w:rsidRPr="007E0A42">
              <w:rPr>
                <w:rFonts w:ascii="Times New Roman" w:hAnsi="Times New Roman" w:cs="Times New Roman"/>
                <w:lang w:val="en-US"/>
              </w:rPr>
              <w:t xml:space="preserve"> Present Perfect Continuous?</w:t>
            </w:r>
          </w:p>
        </w:tc>
        <w:tc>
          <w:tcPr>
            <w:tcW w:w="851" w:type="dxa"/>
            <w:gridSpan w:val="4"/>
          </w:tcPr>
          <w:p w:rsidR="001E774A" w:rsidRPr="00C70F5B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9F585F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9F585F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Путешествие в космос</w:t>
            </w:r>
          </w:p>
        </w:tc>
        <w:tc>
          <w:tcPr>
            <w:tcW w:w="851" w:type="dxa"/>
            <w:gridSpan w:val="4"/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21" w:type="dxa"/>
            <w:vMerge w:val="restart"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Земля – опасное место.</w:t>
            </w: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Стихийные бедствия</w:t>
            </w:r>
          </w:p>
        </w:tc>
        <w:tc>
          <w:tcPr>
            <w:tcW w:w="851" w:type="dxa"/>
            <w:gridSpan w:val="4"/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C70F5B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  <w:lang w:val="en-US"/>
              </w:rPr>
            </w:pPr>
            <w:r w:rsidRPr="007E0A42">
              <w:rPr>
                <w:rFonts w:ascii="Times New Roman" w:hAnsi="Times New Roman" w:cs="Times New Roman"/>
              </w:rPr>
              <w:t>Сравни</w:t>
            </w:r>
            <w:r w:rsidRPr="007E0A42">
              <w:rPr>
                <w:rFonts w:ascii="Times New Roman" w:hAnsi="Times New Roman" w:cs="Times New Roman"/>
                <w:lang w:val="en-US"/>
              </w:rPr>
              <w:t xml:space="preserve"> Past Simple </w:t>
            </w:r>
            <w:r w:rsidRPr="007E0A42">
              <w:rPr>
                <w:rFonts w:ascii="Times New Roman" w:hAnsi="Times New Roman" w:cs="Times New Roman"/>
              </w:rPr>
              <w:t>и</w:t>
            </w:r>
            <w:r w:rsidRPr="007E0A42">
              <w:rPr>
                <w:rFonts w:ascii="Times New Roman" w:hAnsi="Times New Roman" w:cs="Times New Roman"/>
                <w:lang w:val="en-US"/>
              </w:rPr>
              <w:t xml:space="preserve"> Past Continuous</w:t>
            </w:r>
          </w:p>
        </w:tc>
        <w:tc>
          <w:tcPr>
            <w:tcW w:w="851" w:type="dxa"/>
            <w:gridSpan w:val="4"/>
          </w:tcPr>
          <w:p w:rsidR="001E774A" w:rsidRPr="00C70F5B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9F585F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9F585F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Торнадо – это страшно</w:t>
            </w:r>
          </w:p>
        </w:tc>
        <w:tc>
          <w:tcPr>
            <w:tcW w:w="851" w:type="dxa"/>
            <w:gridSpan w:val="4"/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Осторожно – угроза стихийного бедствия!</w:t>
            </w:r>
          </w:p>
        </w:tc>
        <w:tc>
          <w:tcPr>
            <w:tcW w:w="851" w:type="dxa"/>
            <w:gridSpan w:val="4"/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21" w:type="dxa"/>
            <w:vMerge w:val="restart"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Шесть Робинзонов и их гитара.</w:t>
            </w: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Презентация</w:t>
            </w:r>
            <w:r>
              <w:rPr>
                <w:rFonts w:ascii="Times New Roman" w:hAnsi="Times New Roman" w:cs="Times New Roman"/>
              </w:rPr>
              <w:t xml:space="preserve"> «Осторожно: угроза стихийного бедствия»</w:t>
            </w:r>
          </w:p>
        </w:tc>
        <w:tc>
          <w:tcPr>
            <w:tcW w:w="851" w:type="dxa"/>
            <w:gridSpan w:val="4"/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прошедшего совершенного времени.</w:t>
            </w:r>
          </w:p>
        </w:tc>
        <w:tc>
          <w:tcPr>
            <w:tcW w:w="851" w:type="dxa"/>
            <w:gridSpan w:val="4"/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21" w:type="dxa"/>
            <w:vMerge w:val="restart"/>
            <w:tcBorders>
              <w:left w:val="single" w:sz="4" w:space="0" w:color="auto"/>
            </w:tcBorders>
          </w:tcPr>
          <w:p w:rsidR="001E774A" w:rsidRPr="00BC14F1" w:rsidRDefault="001E774A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Эта Земля – для тебя и меня.</w:t>
            </w: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Необитаемые острова.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</w:tcPr>
          <w:p w:rsidR="001E774A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Богатство планеты Земля.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530161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Природа в разных уголках света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530161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Пишем сценарий фильма о природе</w:t>
            </w:r>
            <w:r w:rsidR="0053016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.Подготовка к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/р.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530161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DD0F6E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530161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 Природа родного края.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530161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CB355C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Прошедшие времена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английско-го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глагола</w:t>
            </w:r>
            <w:r w:rsidR="001E77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74A" w:rsidRPr="007E0A42" w:rsidRDefault="00530161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1E774A" w:rsidRPr="007E0A42" w:rsidTr="00C70F5B">
        <w:trPr>
          <w:gridAfter w:val="1"/>
          <w:wAfter w:w="5825" w:type="dxa"/>
        </w:trPr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1E774A" w:rsidRPr="007E0A42" w:rsidRDefault="001E774A" w:rsidP="00542478">
            <w:pPr>
              <w:shd w:val="clear" w:color="auto" w:fill="FFFFFF"/>
              <w:ind w:left="-8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gridSpan w:val="4"/>
            <w:tcBorders>
              <w:left w:val="single" w:sz="4" w:space="0" w:color="auto"/>
            </w:tcBorders>
          </w:tcPr>
          <w:p w:rsidR="001E774A" w:rsidRPr="007E0A42" w:rsidRDefault="001E774A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BC14F1" w:rsidRPr="007E0A42" w:rsidTr="007A103B">
        <w:trPr>
          <w:gridAfter w:val="3"/>
          <w:wAfter w:w="5953" w:type="dxa"/>
        </w:trPr>
        <w:tc>
          <w:tcPr>
            <w:tcW w:w="10704" w:type="dxa"/>
            <w:gridSpan w:val="12"/>
          </w:tcPr>
          <w:p w:rsidR="00BC14F1" w:rsidRPr="00BC14F1" w:rsidRDefault="00C70F5B" w:rsidP="00BC14F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Style w:val="a9"/>
              </w:rPr>
              <w:t xml:space="preserve">     </w:t>
            </w:r>
            <w:r w:rsidR="001B7055" w:rsidRPr="001B7055">
              <w:rPr>
                <w:rStyle w:val="a9"/>
                <w:rFonts w:ascii="Times New Roman" w:hAnsi="Times New Roman" w:cs="Times New Roman"/>
                <w:b/>
                <w:i w:val="0"/>
              </w:rPr>
              <w:t>Раздел 2</w:t>
            </w:r>
            <w:r w:rsidR="001B7055">
              <w:rPr>
                <w:rStyle w:val="a9"/>
              </w:rPr>
              <w:t xml:space="preserve"> . </w:t>
            </w:r>
            <w:r w:rsidR="00BC14F1" w:rsidRPr="00615318">
              <w:rPr>
                <w:rFonts w:ascii="Times New Roman" w:hAnsi="Times New Roman" w:cs="Times New Roman"/>
                <w:b/>
                <w:bCs/>
              </w:rPr>
              <w:t>Лучший друг планеты Земля – ты.</w:t>
            </w:r>
            <w:r w:rsidR="00530161">
              <w:rPr>
                <w:rFonts w:ascii="Times New Roman" w:hAnsi="Times New Roman" w:cs="Times New Roman"/>
                <w:b/>
                <w:bCs/>
              </w:rPr>
              <w:t>(18</w:t>
            </w:r>
            <w:r>
              <w:rPr>
                <w:rFonts w:ascii="Times New Roman" w:hAnsi="Times New Roman" w:cs="Times New Roman"/>
                <w:b/>
                <w:bCs/>
              </w:rPr>
              <w:t>ч.)</w:t>
            </w: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1-28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Планете Земля нужен друг, не так ли?</w:t>
            </w: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Как защитить нашу планету?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2-29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Проблемы экологии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3-30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Защитим планету вместе!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4-31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Условные предложения 2 и 3 типа.</w:t>
            </w: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 xml:space="preserve">Если бы да </w:t>
            </w:r>
            <w:proofErr w:type="gramStart"/>
            <w:r w:rsidRPr="007E0A42">
              <w:rPr>
                <w:rFonts w:ascii="Times New Roman" w:hAnsi="Times New Roman" w:cs="Times New Roman"/>
              </w:rPr>
              <w:t>кабы</w:t>
            </w:r>
            <w:proofErr w:type="gramEnd"/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5-32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Что с нами не так?</w:t>
            </w: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Что бы ты сделал, если…?</w:t>
            </w:r>
          </w:p>
        </w:tc>
        <w:tc>
          <w:tcPr>
            <w:tcW w:w="8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6-33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Какой была наша планета?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7-34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Читаем Джонатана Свифта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8-35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 xml:space="preserve">Зачем </w:t>
            </w:r>
            <w:r w:rsidRPr="00BC14F1">
              <w:rPr>
                <w:rFonts w:ascii="Times New Roman" w:hAnsi="Times New Roman" w:cs="Times New Roman"/>
                <w:b/>
              </w:rPr>
              <w:lastRenderedPageBreak/>
              <w:t>выбрасывать? Почему не перерабатывать?</w:t>
            </w: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lastRenderedPageBreak/>
              <w:t xml:space="preserve">Идеальный </w:t>
            </w:r>
            <w:r w:rsidR="00026C65">
              <w:rPr>
                <w:rFonts w:ascii="Times New Roman" w:hAnsi="Times New Roman" w:cs="Times New Roman"/>
              </w:rPr>
              <w:t xml:space="preserve"> </w:t>
            </w:r>
            <w:r w:rsidRPr="007E0A42">
              <w:rPr>
                <w:rFonts w:ascii="Times New Roman" w:hAnsi="Times New Roman" w:cs="Times New Roman"/>
              </w:rPr>
              <w:t>мир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lastRenderedPageBreak/>
              <w:t>9-36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Откуда столько мусора?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lastRenderedPageBreak/>
              <w:t>10-37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 xml:space="preserve">Куда девать </w:t>
            </w:r>
            <w:r w:rsidR="00026C65">
              <w:rPr>
                <w:rFonts w:ascii="Times New Roman" w:hAnsi="Times New Roman" w:cs="Times New Roman"/>
              </w:rPr>
              <w:t xml:space="preserve"> </w:t>
            </w:r>
            <w:r w:rsidRPr="007E0A42">
              <w:rPr>
                <w:rFonts w:ascii="Times New Roman" w:hAnsi="Times New Roman" w:cs="Times New Roman"/>
              </w:rPr>
              <w:t>мусор?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11-38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Что можем мы сделать, чтобы спасти Землю?</w:t>
            </w: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О проблемах экологии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0A42">
              <w:rPr>
                <w:rFonts w:ascii="Times New Roman" w:hAnsi="Times New Roman" w:cs="Times New Roman"/>
              </w:rPr>
              <w:t xml:space="preserve"> по радио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12-39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Несколько шагов к чистой планете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13-40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Ты тоже можешь сохранить планету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14-41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Фильм о защите планеты Земля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15-42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  <w:r w:rsidR="00026C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письма.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16-43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r w:rsidR="00026C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  <w:trHeight w:val="357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17-44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чтения.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jc w:val="both"/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18-45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0F5B" w:rsidRPr="007E0A42" w:rsidRDefault="00C70F5B" w:rsidP="00F76A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  <w:r w:rsidR="00026C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говорения.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Style w:val="a9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BC14F1" w:rsidRPr="007E0A42" w:rsidTr="007A103B">
        <w:trPr>
          <w:gridAfter w:val="3"/>
          <w:wAfter w:w="5953" w:type="dxa"/>
        </w:trPr>
        <w:tc>
          <w:tcPr>
            <w:tcW w:w="10704" w:type="dxa"/>
            <w:gridSpan w:val="12"/>
          </w:tcPr>
          <w:p w:rsidR="00BC14F1" w:rsidRPr="007E0A42" w:rsidRDefault="00BC14F1" w:rsidP="00542478">
            <w:pPr>
              <w:rPr>
                <w:rFonts w:ascii="Times New Roman" w:hAnsi="Times New Roman" w:cs="Times New Roman"/>
              </w:rPr>
            </w:pPr>
            <w:r>
              <w:rPr>
                <w:rStyle w:val="a9"/>
                <w:rFonts w:ascii="Times New Roman" w:hAnsi="Times New Roman" w:cs="Times New Roman"/>
                <w:bCs/>
                <w:i w:val="0"/>
                <w:iCs w:val="0"/>
              </w:rPr>
              <w:t xml:space="preserve"> </w:t>
            </w:r>
            <w:r w:rsidR="001B7055" w:rsidRPr="001B7055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t>Раздел 3</w:t>
            </w:r>
            <w:r w:rsidR="001B7055">
              <w:rPr>
                <w:rStyle w:val="a9"/>
                <w:rFonts w:ascii="Times New Roman" w:hAnsi="Times New Roman" w:cs="Times New Roman"/>
                <w:bCs/>
                <w:i w:val="0"/>
                <w:iCs w:val="0"/>
              </w:rPr>
              <w:t xml:space="preserve"> . </w:t>
            </w:r>
            <w:r w:rsidRPr="00615318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t>Средства массовой информации: хорошо или плох</w:t>
            </w:r>
            <w:r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t>о</w:t>
            </w:r>
            <w:r w:rsidR="000D0792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t xml:space="preserve"> (29</w:t>
            </w:r>
            <w:r w:rsidR="00530161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t>ч.)</w:t>
            </w: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E77CD1" w:rsidRDefault="000D0792" w:rsidP="0054247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46-1</w:t>
            </w:r>
          </w:p>
        </w:tc>
        <w:tc>
          <w:tcPr>
            <w:tcW w:w="2552" w:type="dxa"/>
            <w:gridSpan w:val="3"/>
            <w:vMerge w:val="restart"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Что такое СМИ?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Виды СМИ</w:t>
            </w:r>
          </w:p>
        </w:tc>
        <w:tc>
          <w:tcPr>
            <w:tcW w:w="8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0D0792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47-2</w:t>
            </w: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Радио и телевиденье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0D0792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48-3</w:t>
            </w: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Пробуемся на роль радиоведущего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  <w:tcBorders>
              <w:right w:val="single" w:sz="4" w:space="0" w:color="auto"/>
            </w:tcBorders>
          </w:tcPr>
          <w:p w:rsidR="00C70F5B" w:rsidRPr="007E0A42" w:rsidRDefault="000D0792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49-4</w:t>
            </w: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</w:tcBorders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Песня о радио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5A71D1">
        <w:trPr>
          <w:gridAfter w:val="3"/>
          <w:wAfter w:w="5953" w:type="dxa"/>
          <w:trHeight w:val="517"/>
        </w:trPr>
        <w:tc>
          <w:tcPr>
            <w:tcW w:w="781" w:type="dxa"/>
          </w:tcPr>
          <w:p w:rsidR="00C70F5B" w:rsidRPr="007E0A42" w:rsidRDefault="000D0792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50-5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Что ты думаешь о телевидении?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Новый год у телевизора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4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0D0792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51-6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Телевидение</w:t>
            </w:r>
          </w:p>
        </w:tc>
        <w:tc>
          <w:tcPr>
            <w:tcW w:w="8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0D0792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52-7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Ты любишь телевикторины?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0D0792">
        <w:trPr>
          <w:gridAfter w:val="3"/>
          <w:wAfter w:w="5953" w:type="dxa"/>
          <w:trHeight w:val="1212"/>
        </w:trPr>
        <w:tc>
          <w:tcPr>
            <w:tcW w:w="781" w:type="dxa"/>
          </w:tcPr>
          <w:p w:rsidR="00C70F5B" w:rsidRPr="007E0A42" w:rsidRDefault="000D0792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53-8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Интернет в нашей жизни</w:t>
            </w:r>
          </w:p>
        </w:tc>
        <w:tc>
          <w:tcPr>
            <w:tcW w:w="3118" w:type="dxa"/>
          </w:tcPr>
          <w:p w:rsidR="00C70F5B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Интернет  «за» и </w:t>
            </w:r>
          </w:p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«против»</w:t>
            </w:r>
          </w:p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0D0792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54-9</w:t>
            </w:r>
          </w:p>
        </w:tc>
        <w:tc>
          <w:tcPr>
            <w:tcW w:w="2552" w:type="dxa"/>
            <w:gridSpan w:val="3"/>
            <w:vMerge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прожить без интернета</w:t>
            </w:r>
            <w:r w:rsidRPr="007E0A4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0D0792" w:rsidP="00A10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55-10</w:t>
            </w:r>
          </w:p>
        </w:tc>
        <w:tc>
          <w:tcPr>
            <w:tcW w:w="2552" w:type="dxa"/>
            <w:gridSpan w:val="3"/>
            <w:vMerge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Ваше отношение к интернету</w:t>
            </w:r>
            <w:r w:rsidRPr="007E0A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0D0792" w:rsidP="004C27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56-12</w:t>
            </w:r>
          </w:p>
        </w:tc>
        <w:tc>
          <w:tcPr>
            <w:tcW w:w="2552" w:type="dxa"/>
            <w:gridSpan w:val="3"/>
            <w:vMerge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 стал знаменит, благодаря интернету?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0D0792" w:rsidP="00756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57-13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Опасно ли быть репортером?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Каково быть репортером?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0D0792" w:rsidP="00756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58-14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Хотел бы ты стать репортером?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0D0792" w:rsidP="00756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59-15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Тайна гибели Артема Боровика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756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60-16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Рассказ о хорошем человеке</w:t>
            </w:r>
          </w:p>
        </w:tc>
        <w:tc>
          <w:tcPr>
            <w:tcW w:w="843" w:type="dxa"/>
            <w:gridSpan w:val="3"/>
            <w:tcBorders>
              <w:righ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756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61-17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Книги – это тоже СМИ?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Роль книг в нашей жизни</w:t>
            </w:r>
          </w:p>
        </w:tc>
        <w:tc>
          <w:tcPr>
            <w:tcW w:w="8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756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62-18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Почему книги до сих пор популярны?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026C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63-19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Книги как часть СМИ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756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64-20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BC14F1">
              <w:rPr>
                <w:rFonts w:ascii="Times New Roman" w:hAnsi="Times New Roman" w:cs="Times New Roman"/>
                <w:b/>
              </w:rPr>
              <w:t>Косвенная речь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 xml:space="preserve">Учимся докладывать 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756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65-21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Глаголы, вводящие косвенную речь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756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66-22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Вопросы в косвенной речи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1B70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67-23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Просьбы и команды в косвенной речи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1B70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68-24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Читать или не читать?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69-25</w:t>
            </w:r>
          </w:p>
        </w:tc>
        <w:tc>
          <w:tcPr>
            <w:tcW w:w="2552" w:type="dxa"/>
            <w:gridSpan w:val="3"/>
            <w:vMerge/>
          </w:tcPr>
          <w:p w:rsidR="00C70F5B" w:rsidRPr="00BC14F1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Краткость - сестра таланта</w:t>
            </w:r>
          </w:p>
        </w:tc>
        <w:tc>
          <w:tcPr>
            <w:tcW w:w="773" w:type="dxa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1B7055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70--26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1B7055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1B7055">
              <w:rPr>
                <w:rFonts w:ascii="Times New Roman" w:hAnsi="Times New Roman" w:cs="Times New Roman"/>
                <w:b/>
              </w:rPr>
              <w:t>Попробуй себя в качестве писателя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Любимый писатель</w:t>
            </w:r>
          </w:p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Любимая книга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1B7055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71-27</w:t>
            </w:r>
          </w:p>
        </w:tc>
        <w:tc>
          <w:tcPr>
            <w:tcW w:w="2552" w:type="dxa"/>
            <w:gridSpan w:val="3"/>
            <w:vMerge/>
          </w:tcPr>
          <w:p w:rsidR="00C70F5B" w:rsidRPr="001B7055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Герои книг британской литературы</w:t>
            </w:r>
          </w:p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Контроль чтения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1B7055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72-28</w:t>
            </w:r>
          </w:p>
        </w:tc>
        <w:tc>
          <w:tcPr>
            <w:tcW w:w="2552" w:type="dxa"/>
            <w:gridSpan w:val="3"/>
            <w:vMerge/>
          </w:tcPr>
          <w:p w:rsidR="00C70F5B" w:rsidRPr="001B7055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Контроль говорения</w:t>
            </w:r>
          </w:p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Любимый писатель</w:t>
            </w:r>
          </w:p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Любимая книга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1B7055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73-29</w:t>
            </w:r>
          </w:p>
        </w:tc>
        <w:tc>
          <w:tcPr>
            <w:tcW w:w="2552" w:type="dxa"/>
            <w:gridSpan w:val="3"/>
            <w:vMerge/>
          </w:tcPr>
          <w:p w:rsidR="00C70F5B" w:rsidRPr="001B7055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Контроль письма. Лексико-грамматический справочник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1B7055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vMerge/>
          </w:tcPr>
          <w:p w:rsidR="00C70F5B" w:rsidRPr="001B7055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1B7055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1B7055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c>
          <w:tcPr>
            <w:tcW w:w="16657" w:type="dxa"/>
            <w:gridSpan w:val="15"/>
            <w:tcBorders>
              <w:top w:val="nil"/>
              <w:left w:val="nil"/>
              <w:right w:val="nil"/>
            </w:tcBorders>
          </w:tcPr>
          <w:p w:rsidR="00C70F5B" w:rsidRPr="007E0A42" w:rsidRDefault="001B7055" w:rsidP="001B70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Раздел 4 . </w:t>
            </w:r>
            <w:r w:rsidR="00C70F5B" w:rsidRPr="00615318">
              <w:rPr>
                <w:rFonts w:ascii="Times New Roman" w:hAnsi="Times New Roman" w:cs="Times New Roman"/>
                <w:b/>
              </w:rPr>
              <w:t>Пытаемся стать успешной личностью</w:t>
            </w:r>
            <w:r w:rsidR="00530161">
              <w:rPr>
                <w:rFonts w:ascii="Times New Roman" w:hAnsi="Times New Roman" w:cs="Times New Roman"/>
                <w:b/>
              </w:rPr>
              <w:t xml:space="preserve"> (</w:t>
            </w:r>
            <w:r>
              <w:rPr>
                <w:rFonts w:ascii="Times New Roman" w:hAnsi="Times New Roman" w:cs="Times New Roman"/>
                <w:b/>
              </w:rPr>
              <w:t>31</w:t>
            </w:r>
            <w:r w:rsidR="00530161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64547C" w:rsidRDefault="005B6BB3" w:rsidP="0054247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74-1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7A103B">
              <w:rPr>
                <w:rFonts w:ascii="Times New Roman" w:hAnsi="Times New Roman" w:cs="Times New Roman"/>
                <w:b/>
              </w:rPr>
              <w:t>Кто такой успешный человек?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Успешная личность. Это о тебе?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75-2</w:t>
            </w: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Что необходимо для достижения успеха?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76-3</w:t>
            </w: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Портрет успешного человека</w:t>
            </w:r>
          </w:p>
        </w:tc>
        <w:tc>
          <w:tcPr>
            <w:tcW w:w="773" w:type="dxa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77-4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7A103B">
              <w:rPr>
                <w:rFonts w:ascii="Times New Roman" w:hAnsi="Times New Roman" w:cs="Times New Roman"/>
                <w:b/>
              </w:rPr>
              <w:t>Семья – хорошее начало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Моя семья – мой путь к успеху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78-5</w:t>
            </w: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Сложное дополнение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0D0792" w:rsidP="00542478">
            <w:pPr>
              <w:snapToGrid w:val="0"/>
              <w:ind w:lef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79-7</w:t>
            </w: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Проблемы в семье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5B6BB3">
        <w:trPr>
          <w:gridAfter w:val="3"/>
          <w:wAfter w:w="5953" w:type="dxa"/>
          <w:trHeight w:val="878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80-8</w:t>
            </w:r>
          </w:p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 xml:space="preserve">Проблемы подростков решаемы </w:t>
            </w:r>
          </w:p>
        </w:tc>
        <w:tc>
          <w:tcPr>
            <w:tcW w:w="773" w:type="dxa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81-9</w:t>
            </w:r>
          </w:p>
        </w:tc>
        <w:tc>
          <w:tcPr>
            <w:tcW w:w="2552" w:type="dxa"/>
            <w:gridSpan w:val="3"/>
            <w:tcBorders>
              <w:top w:val="nil"/>
            </w:tcBorders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Со стороны виднее</w:t>
            </w:r>
          </w:p>
        </w:tc>
        <w:tc>
          <w:tcPr>
            <w:tcW w:w="773" w:type="dxa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82-10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7A103B">
              <w:rPr>
                <w:rFonts w:ascii="Times New Roman" w:hAnsi="Times New Roman" w:cs="Times New Roman"/>
                <w:b/>
              </w:rPr>
              <w:t>Межличностные отношения, конфликты и их решения.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Телефон доверия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83-11</w:t>
            </w: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Примеры из прошлого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84-12</w:t>
            </w: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Как выдержать натиск</w:t>
            </w:r>
            <w:r w:rsidR="000D079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73" w:type="dxa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70F5B" w:rsidRPr="007E0A42" w:rsidRDefault="00C70F5B" w:rsidP="00542478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85-13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7A103B">
              <w:rPr>
                <w:rFonts w:ascii="Times New Roman" w:hAnsi="Times New Roman" w:cs="Times New Roman"/>
                <w:b/>
              </w:rPr>
              <w:t>Почему важны семейные праздники?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Праздник в доме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86-14</w:t>
            </w: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Британские и американские праздники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87-15</w:t>
            </w: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Русские праздники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88-16</w:t>
            </w: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Семейные традиции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89-18</w:t>
            </w:r>
          </w:p>
        </w:tc>
        <w:tc>
          <w:tcPr>
            <w:tcW w:w="2552" w:type="dxa"/>
            <w:gridSpan w:val="3"/>
            <w:vMerge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Поздравь друга</w:t>
            </w:r>
          </w:p>
        </w:tc>
        <w:tc>
          <w:tcPr>
            <w:tcW w:w="773" w:type="dxa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0D0792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0D0792">
        <w:trPr>
          <w:gridAfter w:val="3"/>
          <w:wAfter w:w="5953" w:type="dxa"/>
          <w:trHeight w:val="497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90-20</w:t>
            </w:r>
          </w:p>
        </w:tc>
        <w:tc>
          <w:tcPr>
            <w:tcW w:w="2552" w:type="dxa"/>
            <w:gridSpan w:val="3"/>
            <w:vMerge w:val="restart"/>
          </w:tcPr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</w:p>
          <w:p w:rsidR="00C70F5B" w:rsidRPr="007A103B" w:rsidRDefault="00C70F5B" w:rsidP="00542478">
            <w:pPr>
              <w:rPr>
                <w:rFonts w:ascii="Times New Roman" w:hAnsi="Times New Roman" w:cs="Times New Roman"/>
                <w:b/>
              </w:rPr>
            </w:pPr>
            <w:r w:rsidRPr="007A103B">
              <w:rPr>
                <w:rFonts w:ascii="Times New Roman" w:hAnsi="Times New Roman" w:cs="Times New Roman"/>
                <w:b/>
              </w:rPr>
              <w:t>Легко ли быть независимым?</w:t>
            </w: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Насколько ты независим?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tabs>
                <w:tab w:val="left" w:pos="11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tabs>
                <w:tab w:val="left" w:pos="11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91-21</w:t>
            </w:r>
          </w:p>
        </w:tc>
        <w:tc>
          <w:tcPr>
            <w:tcW w:w="2552" w:type="dxa"/>
            <w:gridSpan w:val="3"/>
            <w:vMerge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Как заработать на корманные расходы?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92-22</w:t>
            </w:r>
          </w:p>
        </w:tc>
        <w:tc>
          <w:tcPr>
            <w:tcW w:w="2552" w:type="dxa"/>
            <w:gridSpan w:val="3"/>
            <w:vMerge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Работа для подростков</w:t>
            </w:r>
          </w:p>
        </w:tc>
        <w:tc>
          <w:tcPr>
            <w:tcW w:w="773" w:type="dxa"/>
            <w:tcBorders>
              <w:top w:val="single" w:sz="4" w:space="0" w:color="auto"/>
              <w:right w:val="single" w:sz="4" w:space="0" w:color="auto"/>
            </w:tcBorders>
          </w:tcPr>
          <w:p w:rsidR="00C70F5B" w:rsidRPr="007E0A42" w:rsidRDefault="00530161" w:rsidP="00542478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70F5B" w:rsidRPr="007E0A42" w:rsidRDefault="00C70F5B" w:rsidP="00542478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93-24</w:t>
            </w:r>
          </w:p>
        </w:tc>
        <w:tc>
          <w:tcPr>
            <w:tcW w:w="2552" w:type="dxa"/>
            <w:gridSpan w:val="3"/>
            <w:vMerge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Как стать независимым?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C70F5B" w:rsidRPr="007E0A42" w:rsidRDefault="0053016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</w:tcBorders>
          </w:tcPr>
          <w:p w:rsidR="00C70F5B" w:rsidRPr="007E0A42" w:rsidRDefault="00C70F5B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95-26</w:t>
            </w:r>
          </w:p>
        </w:tc>
        <w:tc>
          <w:tcPr>
            <w:tcW w:w="2552" w:type="dxa"/>
            <w:gridSpan w:val="3"/>
            <w:vMerge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 xml:space="preserve">Успешная </w:t>
            </w:r>
            <w:r w:rsidR="005A71D1">
              <w:rPr>
                <w:rFonts w:ascii="Times New Roman" w:hAnsi="Times New Roman" w:cs="Times New Roman"/>
              </w:rPr>
              <w:t xml:space="preserve"> </w:t>
            </w:r>
            <w:r w:rsidRPr="007E0A42">
              <w:rPr>
                <w:rFonts w:ascii="Times New Roman" w:hAnsi="Times New Roman" w:cs="Times New Roman"/>
              </w:rPr>
              <w:t>личность</w:t>
            </w:r>
          </w:p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 xml:space="preserve">Контроль </w:t>
            </w:r>
            <w:r w:rsidR="005A71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0A42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7E0A42">
              <w:rPr>
                <w:rFonts w:ascii="Times New Roman" w:hAnsi="Times New Roman" w:cs="Times New Roman"/>
              </w:rPr>
              <w:t xml:space="preserve">. Контроль </w:t>
            </w:r>
            <w:r w:rsidR="005A71D1">
              <w:rPr>
                <w:rFonts w:ascii="Times New Roman" w:hAnsi="Times New Roman" w:cs="Times New Roman"/>
              </w:rPr>
              <w:t xml:space="preserve"> </w:t>
            </w:r>
            <w:r w:rsidRPr="007E0A42">
              <w:rPr>
                <w:rFonts w:ascii="Times New Roman" w:hAnsi="Times New Roman" w:cs="Times New Roman"/>
              </w:rPr>
              <w:t xml:space="preserve">чтения </w:t>
            </w:r>
          </w:p>
        </w:tc>
        <w:tc>
          <w:tcPr>
            <w:tcW w:w="773" w:type="dxa"/>
            <w:tcBorders>
              <w:bottom w:val="single" w:sz="4" w:space="0" w:color="auto"/>
              <w:right w:val="single" w:sz="4" w:space="0" w:color="auto"/>
            </w:tcBorders>
          </w:tcPr>
          <w:p w:rsidR="00C70F5B" w:rsidRPr="007E0A42" w:rsidRDefault="000D0792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A71D1" w:rsidRPr="007E0A42" w:rsidRDefault="005A71D1" w:rsidP="00542478">
            <w:pPr>
              <w:snapToGrid w:val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C70F5B" w:rsidRPr="007E0A42" w:rsidTr="000D0792">
        <w:trPr>
          <w:gridAfter w:val="3"/>
          <w:wAfter w:w="5953" w:type="dxa"/>
        </w:trPr>
        <w:tc>
          <w:tcPr>
            <w:tcW w:w="781" w:type="dxa"/>
          </w:tcPr>
          <w:p w:rsidR="00C70F5B" w:rsidRPr="007E0A42" w:rsidRDefault="005B6BB3" w:rsidP="00E903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</w:t>
            </w:r>
            <w:r w:rsidR="00E9031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52" w:type="dxa"/>
            <w:gridSpan w:val="3"/>
            <w:vMerge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  <w:r w:rsidRPr="007E0A42">
              <w:rPr>
                <w:rFonts w:ascii="Times New Roman" w:hAnsi="Times New Roman" w:cs="Times New Roman"/>
              </w:rPr>
              <w:t>Лексико-грамматический практикум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5B" w:rsidRPr="007E0A42" w:rsidRDefault="000D0792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1D1" w:rsidRPr="007E0A42" w:rsidRDefault="005A71D1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F5B" w:rsidRPr="007E0A42" w:rsidRDefault="00C70F5B" w:rsidP="00542478">
            <w:pPr>
              <w:rPr>
                <w:rFonts w:ascii="Times New Roman" w:hAnsi="Times New Roman" w:cs="Times New Roman"/>
              </w:rPr>
            </w:pPr>
          </w:p>
        </w:tc>
      </w:tr>
      <w:tr w:rsidR="000D0792" w:rsidRPr="007E0A42" w:rsidTr="00C70F5B">
        <w:trPr>
          <w:gridAfter w:val="3"/>
          <w:wAfter w:w="5953" w:type="dxa"/>
        </w:trPr>
        <w:tc>
          <w:tcPr>
            <w:tcW w:w="781" w:type="dxa"/>
          </w:tcPr>
          <w:p w:rsidR="000D0792" w:rsidRDefault="005B6BB3" w:rsidP="00E903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313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gridSpan w:val="3"/>
          </w:tcPr>
          <w:p w:rsidR="000D0792" w:rsidRPr="007E0A42" w:rsidRDefault="000D0792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3118" w:type="dxa"/>
          </w:tcPr>
          <w:p w:rsidR="000D0792" w:rsidRPr="007E0A42" w:rsidRDefault="000D0792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right w:val="single" w:sz="4" w:space="0" w:color="auto"/>
            </w:tcBorders>
          </w:tcPr>
          <w:p w:rsidR="000D0792" w:rsidRDefault="0003136A" w:rsidP="005424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0D0792" w:rsidRPr="007E0A42" w:rsidRDefault="000D0792" w:rsidP="00542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0792" w:rsidRPr="007E0A42" w:rsidRDefault="000D0792" w:rsidP="00542478">
            <w:pPr>
              <w:rPr>
                <w:rFonts w:ascii="Times New Roman" w:hAnsi="Times New Roman" w:cs="Times New Roman"/>
              </w:rPr>
            </w:pPr>
          </w:p>
        </w:tc>
      </w:tr>
    </w:tbl>
    <w:p w:rsidR="00C70F5B" w:rsidRDefault="00C70F5B" w:rsidP="00BC14F1"/>
    <w:tbl>
      <w:tblPr>
        <w:tblpPr w:leftFromText="180" w:rightFromText="180" w:vertAnchor="text" w:tblpX="7116" w:tblpY="-116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C70F5B" w:rsidTr="00C70F5B">
        <w:trPr>
          <w:trHeight w:val="11186"/>
        </w:trPr>
        <w:tc>
          <w:tcPr>
            <w:tcW w:w="324" w:type="dxa"/>
            <w:tcBorders>
              <w:left w:val="nil"/>
              <w:right w:val="nil"/>
            </w:tcBorders>
          </w:tcPr>
          <w:p w:rsidR="00C70F5B" w:rsidRDefault="00C70F5B" w:rsidP="00C70F5B"/>
        </w:tc>
      </w:tr>
    </w:tbl>
    <w:p w:rsidR="00027B97" w:rsidRDefault="00027B97" w:rsidP="00BC14F1"/>
    <w:p w:rsidR="00BC14F1" w:rsidRDefault="00BC14F1" w:rsidP="00BC14F1"/>
    <w:p w:rsidR="00BC14F1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</w:pPr>
    </w:p>
    <w:p w:rsidR="00BC14F1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</w:pPr>
    </w:p>
    <w:p w:rsidR="00BC14F1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</w:pPr>
    </w:p>
    <w:p w:rsidR="00BC14F1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</w:pPr>
    </w:p>
    <w:p w:rsidR="00BC14F1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</w:pPr>
    </w:p>
    <w:p w:rsidR="00BC14F1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</w:pPr>
    </w:p>
    <w:p w:rsidR="00BC14F1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</w:pPr>
    </w:p>
    <w:p w:rsidR="00BC14F1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</w:pPr>
    </w:p>
    <w:p w:rsidR="00BC14F1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</w:pPr>
    </w:p>
    <w:p w:rsidR="00BC14F1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</w:pPr>
    </w:p>
    <w:p w:rsidR="00BC14F1" w:rsidRPr="00943B94" w:rsidRDefault="00BC14F1" w:rsidP="000523FD">
      <w:pPr>
        <w:keepNext/>
        <w:spacing w:before="240" w:after="60" w:line="300" w:lineRule="auto"/>
        <w:ind w:left="709" w:hanging="709"/>
        <w:outlineLvl w:val="2"/>
        <w:rPr>
          <w:rFonts w:ascii="Times New Roman" w:eastAsia="Times New Roman" w:hAnsi="Times New Roman" w:cs="Times New Roman"/>
          <w:bCs/>
        </w:rPr>
        <w:sectPr w:rsidR="00BC14F1" w:rsidRPr="00943B94" w:rsidSect="009F71A6">
          <w:pgSz w:w="11906" w:h="16838"/>
          <w:pgMar w:top="0" w:right="850" w:bottom="1134" w:left="1701" w:header="708" w:footer="708" w:gutter="0"/>
          <w:cols w:space="708"/>
          <w:docGrid w:linePitch="360"/>
        </w:sectPr>
      </w:pPr>
    </w:p>
    <w:p w:rsidR="001C68B9" w:rsidRPr="00943B94" w:rsidRDefault="001C68B9" w:rsidP="001C68B9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sectPr w:rsidR="001C68B9" w:rsidRPr="00943B94" w:rsidSect="00943B9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252F"/>
    <w:multiLevelType w:val="multilevel"/>
    <w:tmpl w:val="7C402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161791"/>
    <w:multiLevelType w:val="hybridMultilevel"/>
    <w:tmpl w:val="89ACFAFC"/>
    <w:lvl w:ilvl="0" w:tplc="67D837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15069"/>
    <w:multiLevelType w:val="hybridMultilevel"/>
    <w:tmpl w:val="31C24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6731C"/>
    <w:multiLevelType w:val="multilevel"/>
    <w:tmpl w:val="9CB084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C31A01"/>
    <w:multiLevelType w:val="multilevel"/>
    <w:tmpl w:val="BAF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5FA"/>
    <w:multiLevelType w:val="multilevel"/>
    <w:tmpl w:val="4830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886366"/>
    <w:multiLevelType w:val="multilevel"/>
    <w:tmpl w:val="1B224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756D23"/>
    <w:multiLevelType w:val="multilevel"/>
    <w:tmpl w:val="2820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F86F43"/>
    <w:multiLevelType w:val="hybridMultilevel"/>
    <w:tmpl w:val="25FECA48"/>
    <w:lvl w:ilvl="0" w:tplc="561A88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07B48"/>
    <w:multiLevelType w:val="hybridMultilevel"/>
    <w:tmpl w:val="75383F80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7302"/>
    <w:rsid w:val="00026C65"/>
    <w:rsid w:val="00027B97"/>
    <w:rsid w:val="0003136A"/>
    <w:rsid w:val="00042A07"/>
    <w:rsid w:val="000523FD"/>
    <w:rsid w:val="000D0792"/>
    <w:rsid w:val="000D631C"/>
    <w:rsid w:val="000F7E78"/>
    <w:rsid w:val="00166C18"/>
    <w:rsid w:val="00167E1A"/>
    <w:rsid w:val="001B7055"/>
    <w:rsid w:val="001C68B9"/>
    <w:rsid w:val="001D2DF1"/>
    <w:rsid w:val="001E2501"/>
    <w:rsid w:val="001E774A"/>
    <w:rsid w:val="00233667"/>
    <w:rsid w:val="00242E9D"/>
    <w:rsid w:val="00243CA2"/>
    <w:rsid w:val="00283836"/>
    <w:rsid w:val="00290435"/>
    <w:rsid w:val="003B7EBB"/>
    <w:rsid w:val="00435D51"/>
    <w:rsid w:val="004744AF"/>
    <w:rsid w:val="004C27D7"/>
    <w:rsid w:val="00530161"/>
    <w:rsid w:val="00542478"/>
    <w:rsid w:val="0058485B"/>
    <w:rsid w:val="005A71D1"/>
    <w:rsid w:val="005B6BB3"/>
    <w:rsid w:val="005B7538"/>
    <w:rsid w:val="00640532"/>
    <w:rsid w:val="00717133"/>
    <w:rsid w:val="0075603C"/>
    <w:rsid w:val="007A103B"/>
    <w:rsid w:val="007C49A7"/>
    <w:rsid w:val="008706D3"/>
    <w:rsid w:val="00924A79"/>
    <w:rsid w:val="00943B94"/>
    <w:rsid w:val="009B1154"/>
    <w:rsid w:val="009F585F"/>
    <w:rsid w:val="009F71A6"/>
    <w:rsid w:val="00A10C26"/>
    <w:rsid w:val="00A40500"/>
    <w:rsid w:val="00AC59BC"/>
    <w:rsid w:val="00AD1DED"/>
    <w:rsid w:val="00AD3298"/>
    <w:rsid w:val="00B17302"/>
    <w:rsid w:val="00B55F64"/>
    <w:rsid w:val="00BB7B8C"/>
    <w:rsid w:val="00BC14F1"/>
    <w:rsid w:val="00C066B4"/>
    <w:rsid w:val="00C70F5B"/>
    <w:rsid w:val="00CB355C"/>
    <w:rsid w:val="00D37750"/>
    <w:rsid w:val="00DD0F6E"/>
    <w:rsid w:val="00E4221F"/>
    <w:rsid w:val="00E9031F"/>
    <w:rsid w:val="00ED7195"/>
    <w:rsid w:val="00EF7045"/>
    <w:rsid w:val="00F10099"/>
    <w:rsid w:val="00F67BEA"/>
    <w:rsid w:val="00F761CF"/>
    <w:rsid w:val="00F76A8C"/>
    <w:rsid w:val="00F844CF"/>
    <w:rsid w:val="00FC1799"/>
    <w:rsid w:val="00FF15A2"/>
    <w:rsid w:val="00FF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30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7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uiPriority w:val="1"/>
    <w:qFormat/>
    <w:rsid w:val="00B173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B17302"/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qFormat/>
    <w:rsid w:val="00B17302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52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C68B9"/>
  </w:style>
  <w:style w:type="paragraph" w:customStyle="1" w:styleId="c7">
    <w:name w:val="c7"/>
    <w:basedOn w:val="a"/>
    <w:rsid w:val="001C6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C68B9"/>
  </w:style>
  <w:style w:type="character" w:styleId="a9">
    <w:name w:val="Emphasis"/>
    <w:uiPriority w:val="99"/>
    <w:qFormat/>
    <w:rsid w:val="001C68B9"/>
    <w:rPr>
      <w:i/>
      <w:iCs/>
    </w:rPr>
  </w:style>
  <w:style w:type="character" w:customStyle="1" w:styleId="2">
    <w:name w:val="Основной шрифт абзаца2"/>
    <w:uiPriority w:val="99"/>
    <w:rsid w:val="001C68B9"/>
  </w:style>
  <w:style w:type="paragraph" w:customStyle="1" w:styleId="1">
    <w:name w:val="Без интервала1"/>
    <w:uiPriority w:val="99"/>
    <w:rsid w:val="001C68B9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i-IN" w:bidi="hi-IN"/>
    </w:rPr>
  </w:style>
  <w:style w:type="character" w:customStyle="1" w:styleId="FontStyle43">
    <w:name w:val="Font Style43"/>
    <w:basedOn w:val="2"/>
    <w:uiPriority w:val="99"/>
    <w:rsid w:val="001C6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7217B-56A0-4A66-B021-80A0E50B8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16</Pages>
  <Words>4410</Words>
  <Characters>25138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30</cp:revision>
  <dcterms:created xsi:type="dcterms:W3CDTF">2020-10-08T17:36:00Z</dcterms:created>
  <dcterms:modified xsi:type="dcterms:W3CDTF">2024-09-24T15:30:00Z</dcterms:modified>
</cp:coreProperties>
</file>